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4EB3E" w14:textId="293ED276" w:rsidR="000420BE" w:rsidRPr="000420BE" w:rsidRDefault="005E789F" w:rsidP="005E789F">
      <w:pPr>
        <w:tabs>
          <w:tab w:val="left" w:pos="2700"/>
          <w:tab w:val="center" w:pos="5400"/>
        </w:tabs>
        <w:spacing w:after="0" w:line="240" w:lineRule="auto"/>
        <w:outlineLvl w:val="1"/>
        <w:rPr>
          <w:rFonts w:ascii="Ink Free" w:hAnsi="Ink Free"/>
          <w:b/>
          <w:bCs/>
          <w:sz w:val="28"/>
          <w:szCs w:val="28"/>
        </w:rPr>
      </w:pPr>
      <w:r>
        <w:rPr>
          <w:rFonts w:ascii="Ink Free" w:hAnsi="Ink Free"/>
          <w:b/>
          <w:bCs/>
          <w:color w:val="FF0000"/>
          <w:sz w:val="72"/>
          <w:szCs w:val="72"/>
        </w:rPr>
        <w:t xml:space="preserve">         </w:t>
      </w:r>
    </w:p>
    <w:p w14:paraId="2E3E5FE9" w14:textId="2F6E767D" w:rsidR="002E475D" w:rsidRDefault="002E475D" w:rsidP="00E80666">
      <w:pPr>
        <w:spacing w:after="0" w:line="240" w:lineRule="auto"/>
        <w:jc w:val="center"/>
        <w:outlineLvl w:val="1"/>
        <w:rPr>
          <w:rFonts w:ascii="Ebrima" w:hAnsi="Ebrima"/>
          <w:b/>
          <w:bCs/>
          <w:noProof/>
          <w:sz w:val="28"/>
          <w:szCs w:val="28"/>
        </w:rPr>
      </w:pPr>
    </w:p>
    <w:p w14:paraId="4ACD7E56" w14:textId="255A7347" w:rsidR="002E475D" w:rsidRDefault="002E475D" w:rsidP="00E80666">
      <w:pPr>
        <w:spacing w:after="0" w:line="240" w:lineRule="auto"/>
        <w:jc w:val="center"/>
        <w:outlineLvl w:val="1"/>
        <w:rPr>
          <w:rFonts w:ascii="Ebrima" w:hAnsi="Ebrima"/>
          <w:b/>
          <w:bCs/>
          <w:noProof/>
          <w:sz w:val="28"/>
          <w:szCs w:val="28"/>
        </w:rPr>
      </w:pPr>
    </w:p>
    <w:p w14:paraId="47965BEA" w14:textId="4E748BF6" w:rsidR="00C72B6A" w:rsidRPr="00CB21ED" w:rsidRDefault="00C72B6A" w:rsidP="00C72B6A">
      <w:pPr>
        <w:spacing w:after="0" w:line="240" w:lineRule="auto"/>
        <w:jc w:val="center"/>
        <w:outlineLvl w:val="1"/>
        <w:rPr>
          <w:rFonts w:ascii="Ink Free" w:hAnsi="Ink Free"/>
          <w:b/>
          <w:bCs/>
          <w:noProof/>
          <w:color w:val="E37531"/>
          <w:sz w:val="48"/>
          <w:szCs w:val="48"/>
        </w:rPr>
      </w:pPr>
      <w:r w:rsidRPr="00CB21ED">
        <w:rPr>
          <w:rFonts w:ascii="Ebrima" w:hAnsi="Ebrima"/>
          <w:b/>
          <w:bCs/>
          <w:noProof/>
          <w:color w:val="E37531"/>
          <w:sz w:val="28"/>
          <w:szCs w:val="28"/>
        </w:rPr>
        <w:drawing>
          <wp:anchor distT="0" distB="0" distL="114300" distR="114300" simplePos="0" relativeHeight="251667456" behindDoc="1" locked="0" layoutInCell="1" allowOverlap="1" wp14:anchorId="745C8E50" wp14:editId="6473056B">
            <wp:simplePos x="0" y="0"/>
            <wp:positionH relativeFrom="column">
              <wp:posOffset>2409825</wp:posOffset>
            </wp:positionH>
            <wp:positionV relativeFrom="paragraph">
              <wp:posOffset>12065</wp:posOffset>
            </wp:positionV>
            <wp:extent cx="2038350" cy="2038350"/>
            <wp:effectExtent l="0" t="0" r="0" b="0"/>
            <wp:wrapNone/>
            <wp:docPr id="1352548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pic:spPr>
                </pic:pic>
              </a:graphicData>
            </a:graphic>
            <wp14:sizeRelH relativeFrom="margin">
              <wp14:pctWidth>0</wp14:pctWidth>
            </wp14:sizeRelH>
            <wp14:sizeRelV relativeFrom="margin">
              <wp14:pctHeight>0</wp14:pctHeight>
            </wp14:sizeRelV>
          </wp:anchor>
        </w:drawing>
      </w:r>
      <w:r w:rsidRPr="00CB21ED">
        <w:rPr>
          <w:rFonts w:ascii="Ink Free" w:hAnsi="Ink Free"/>
          <w:b/>
          <w:bCs/>
          <w:noProof/>
          <w:color w:val="E37531"/>
          <w:sz w:val="48"/>
          <w:szCs w:val="48"/>
        </w:rPr>
        <w:t>Rockwell Community Nursing Home</w:t>
      </w:r>
    </w:p>
    <w:p w14:paraId="3C9EA8F8" w14:textId="77777777" w:rsidR="00C72B6A" w:rsidRDefault="00C72B6A" w:rsidP="00E80666">
      <w:pPr>
        <w:spacing w:after="0" w:line="240" w:lineRule="auto"/>
        <w:jc w:val="center"/>
        <w:outlineLvl w:val="1"/>
        <w:rPr>
          <w:rFonts w:ascii="Ink Free" w:hAnsi="Ink Free"/>
          <w:b/>
          <w:bCs/>
          <w:noProof/>
          <w:sz w:val="36"/>
          <w:szCs w:val="36"/>
        </w:rPr>
      </w:pPr>
      <w:r w:rsidRPr="00C72B6A">
        <w:rPr>
          <w:rFonts w:ascii="Ink Free" w:hAnsi="Ink Free"/>
          <w:b/>
          <w:bCs/>
          <w:noProof/>
          <w:sz w:val="36"/>
          <w:szCs w:val="36"/>
        </w:rPr>
        <w:t xml:space="preserve"> </w:t>
      </w:r>
    </w:p>
    <w:p w14:paraId="05D91691" w14:textId="77777777" w:rsidR="00C72B6A" w:rsidRDefault="00C72B6A" w:rsidP="00E80666">
      <w:pPr>
        <w:spacing w:after="0" w:line="240" w:lineRule="auto"/>
        <w:jc w:val="center"/>
        <w:outlineLvl w:val="1"/>
        <w:rPr>
          <w:rFonts w:ascii="Ink Free" w:hAnsi="Ink Free"/>
          <w:b/>
          <w:bCs/>
          <w:noProof/>
          <w:sz w:val="36"/>
          <w:szCs w:val="36"/>
        </w:rPr>
      </w:pPr>
    </w:p>
    <w:p w14:paraId="5B818FDA" w14:textId="77777777" w:rsidR="00C72B6A" w:rsidRDefault="00C72B6A" w:rsidP="00E80666">
      <w:pPr>
        <w:spacing w:after="0" w:line="240" w:lineRule="auto"/>
        <w:jc w:val="center"/>
        <w:outlineLvl w:val="1"/>
        <w:rPr>
          <w:rFonts w:ascii="Ink Free" w:hAnsi="Ink Free"/>
          <w:b/>
          <w:bCs/>
          <w:noProof/>
          <w:sz w:val="36"/>
          <w:szCs w:val="36"/>
        </w:rPr>
      </w:pPr>
    </w:p>
    <w:p w14:paraId="70CF12D4" w14:textId="5318B3ED" w:rsidR="00C72B6A" w:rsidRDefault="00C72B6A" w:rsidP="00E80666">
      <w:pPr>
        <w:spacing w:after="0" w:line="240" w:lineRule="auto"/>
        <w:jc w:val="center"/>
        <w:outlineLvl w:val="1"/>
        <w:rPr>
          <w:rFonts w:ascii="Ink Free" w:hAnsi="Ink Free"/>
          <w:b/>
          <w:bCs/>
          <w:noProof/>
          <w:sz w:val="36"/>
          <w:szCs w:val="36"/>
        </w:rPr>
      </w:pPr>
    </w:p>
    <w:p w14:paraId="6ED73D16" w14:textId="147893E9" w:rsidR="005107AD" w:rsidRPr="00CB21ED" w:rsidRDefault="00C72B6A" w:rsidP="00E80666">
      <w:pPr>
        <w:spacing w:after="0" w:line="240" w:lineRule="auto"/>
        <w:jc w:val="center"/>
        <w:outlineLvl w:val="1"/>
        <w:rPr>
          <w:rFonts w:ascii="Ink Free" w:hAnsi="Ink Free"/>
          <w:b/>
          <w:bCs/>
          <w:noProof/>
          <w:color w:val="E37531"/>
          <w:sz w:val="48"/>
          <w:szCs w:val="48"/>
        </w:rPr>
      </w:pPr>
      <w:r w:rsidRPr="00CB21ED">
        <w:rPr>
          <w:rFonts w:ascii="Ink Free" w:hAnsi="Ink Free"/>
          <w:b/>
          <w:bCs/>
          <w:noProof/>
          <w:color w:val="E37531"/>
          <w:sz w:val="48"/>
          <w:szCs w:val="48"/>
        </w:rPr>
        <w:t>Newsletter 2024</w:t>
      </w:r>
    </w:p>
    <w:p w14:paraId="4B5307E0" w14:textId="77777777" w:rsidR="005107AD" w:rsidRDefault="005107AD" w:rsidP="00E80666">
      <w:pPr>
        <w:spacing w:after="0" w:line="240" w:lineRule="auto"/>
        <w:jc w:val="center"/>
        <w:outlineLvl w:val="1"/>
        <w:rPr>
          <w:rFonts w:ascii="Ebrima" w:hAnsi="Ebrima"/>
          <w:b/>
          <w:bCs/>
          <w:noProof/>
          <w:sz w:val="28"/>
          <w:szCs w:val="28"/>
        </w:rPr>
      </w:pPr>
    </w:p>
    <w:p w14:paraId="0A48F579" w14:textId="77777777" w:rsidR="005107AD" w:rsidRDefault="005107AD" w:rsidP="00E80666">
      <w:pPr>
        <w:spacing w:after="0" w:line="240" w:lineRule="auto"/>
        <w:jc w:val="center"/>
        <w:outlineLvl w:val="1"/>
        <w:rPr>
          <w:rFonts w:ascii="Ebrima" w:hAnsi="Ebrima"/>
          <w:b/>
          <w:bCs/>
          <w:noProof/>
          <w:sz w:val="28"/>
          <w:szCs w:val="28"/>
        </w:rPr>
      </w:pPr>
    </w:p>
    <w:p w14:paraId="4AF2296D" w14:textId="719438E1" w:rsidR="005107AD" w:rsidRPr="00EF1FD5" w:rsidRDefault="000559F5" w:rsidP="00E80666">
      <w:pPr>
        <w:spacing w:after="0" w:line="240" w:lineRule="auto"/>
        <w:jc w:val="center"/>
        <w:outlineLvl w:val="1"/>
        <w:rPr>
          <w:rFonts w:ascii="Ink Free" w:hAnsi="Ink Free"/>
          <w:b/>
          <w:bCs/>
          <w:noProof/>
          <w:sz w:val="40"/>
          <w:szCs w:val="40"/>
        </w:rPr>
      </w:pPr>
      <w:r w:rsidRPr="00EF1FD5">
        <w:rPr>
          <w:rFonts w:ascii="Ink Free" w:hAnsi="Ink Free"/>
          <w:b/>
          <w:bCs/>
          <w:noProof/>
          <w:sz w:val="40"/>
          <w:szCs w:val="40"/>
        </w:rPr>
        <w:t xml:space="preserve">Welcome Spring! </w:t>
      </w:r>
    </w:p>
    <w:p w14:paraId="5BE800CD" w14:textId="77777777" w:rsidR="000559F5" w:rsidRPr="000559F5" w:rsidRDefault="000559F5" w:rsidP="00E80666">
      <w:pPr>
        <w:spacing w:after="0" w:line="240" w:lineRule="auto"/>
        <w:jc w:val="center"/>
        <w:outlineLvl w:val="1"/>
        <w:rPr>
          <w:rFonts w:ascii="Ink Free" w:hAnsi="Ink Free"/>
          <w:b/>
          <w:bCs/>
          <w:noProof/>
          <w:sz w:val="32"/>
          <w:szCs w:val="32"/>
        </w:rPr>
      </w:pPr>
    </w:p>
    <w:p w14:paraId="0ADCC0C0" w14:textId="103ED7D7" w:rsidR="000559F5" w:rsidRDefault="000559F5" w:rsidP="000559F5">
      <w:pPr>
        <w:spacing w:after="0" w:line="240" w:lineRule="auto"/>
        <w:outlineLvl w:val="1"/>
        <w:rPr>
          <w:rFonts w:ascii="Ink Free" w:hAnsi="Ink Free"/>
          <w:b/>
          <w:bCs/>
          <w:noProof/>
          <w:sz w:val="28"/>
          <w:szCs w:val="28"/>
        </w:rPr>
      </w:pPr>
      <w:r w:rsidRPr="000559F5">
        <w:rPr>
          <w:rFonts w:ascii="Ink Free" w:hAnsi="Ink Free"/>
          <w:b/>
          <w:bCs/>
          <w:noProof/>
          <w:sz w:val="28"/>
          <w:szCs w:val="28"/>
        </w:rPr>
        <w:t>I think every</w:t>
      </w:r>
      <w:r>
        <w:rPr>
          <w:rFonts w:ascii="Ink Free" w:hAnsi="Ink Free"/>
          <w:b/>
          <w:bCs/>
          <w:noProof/>
          <w:sz w:val="28"/>
          <w:szCs w:val="28"/>
        </w:rPr>
        <w:t xml:space="preserve">one is ready for the snow to be gone and for the flowers to start blooming. We will be starting van rides soon so please let Hailey or Trish know if you would like to go on a van ride! We will be making a sign up sheet weekly for scheduled van rides so make sure you get on the list! </w:t>
      </w:r>
    </w:p>
    <w:p w14:paraId="4671C255" w14:textId="77777777" w:rsidR="000559F5" w:rsidRDefault="000559F5" w:rsidP="00E80666">
      <w:pPr>
        <w:spacing w:after="0" w:line="240" w:lineRule="auto"/>
        <w:jc w:val="center"/>
        <w:outlineLvl w:val="1"/>
        <w:rPr>
          <w:rFonts w:ascii="Ink Free" w:hAnsi="Ink Free"/>
          <w:b/>
          <w:bCs/>
          <w:noProof/>
          <w:sz w:val="28"/>
          <w:szCs w:val="28"/>
        </w:rPr>
      </w:pPr>
    </w:p>
    <w:p w14:paraId="49181675" w14:textId="6F786197" w:rsidR="000559F5" w:rsidRDefault="000559F5" w:rsidP="000559F5">
      <w:pPr>
        <w:spacing w:after="0" w:line="240" w:lineRule="auto"/>
        <w:outlineLvl w:val="1"/>
        <w:rPr>
          <w:rFonts w:ascii="Ink Free" w:hAnsi="Ink Free"/>
          <w:b/>
          <w:bCs/>
          <w:noProof/>
          <w:sz w:val="28"/>
          <w:szCs w:val="28"/>
        </w:rPr>
      </w:pPr>
      <w:r>
        <w:rPr>
          <w:rFonts w:ascii="Ink Free" w:hAnsi="Ink Free"/>
          <w:b/>
          <w:bCs/>
          <w:noProof/>
          <w:sz w:val="28"/>
          <w:szCs w:val="28"/>
        </w:rPr>
        <w:t>This month we will be celebrating Earth Day on the 22</w:t>
      </w:r>
      <w:r w:rsidRPr="000559F5">
        <w:rPr>
          <w:rFonts w:ascii="Ink Free" w:hAnsi="Ink Free"/>
          <w:b/>
          <w:bCs/>
          <w:noProof/>
          <w:sz w:val="28"/>
          <w:szCs w:val="28"/>
          <w:vertAlign w:val="superscript"/>
        </w:rPr>
        <w:t>nd</w:t>
      </w:r>
      <w:r>
        <w:rPr>
          <w:rFonts w:ascii="Ink Free" w:hAnsi="Ink Free"/>
          <w:b/>
          <w:bCs/>
          <w:noProof/>
          <w:sz w:val="28"/>
          <w:szCs w:val="28"/>
        </w:rPr>
        <w:t xml:space="preserve"> by having some “dirt cups”. It is also Occupational Therapy Month, Administrative Professionals Day, and Volunteer Appreciation Week this month. Volunteers, please be on the lookout for an invite to our Volunteer Social that the resident’s will be hosting at the end of this month! </w:t>
      </w:r>
    </w:p>
    <w:p w14:paraId="6311551D" w14:textId="77777777" w:rsidR="000559F5" w:rsidRDefault="000559F5" w:rsidP="000559F5">
      <w:pPr>
        <w:spacing w:after="0" w:line="240" w:lineRule="auto"/>
        <w:outlineLvl w:val="1"/>
        <w:rPr>
          <w:rFonts w:ascii="Ink Free" w:hAnsi="Ink Free"/>
          <w:b/>
          <w:bCs/>
          <w:noProof/>
          <w:sz w:val="28"/>
          <w:szCs w:val="28"/>
        </w:rPr>
      </w:pPr>
    </w:p>
    <w:p w14:paraId="0BF8D236" w14:textId="3A27BBDF" w:rsidR="00EF1FD5" w:rsidRDefault="000559F5" w:rsidP="000559F5">
      <w:pPr>
        <w:spacing w:after="0" w:line="240" w:lineRule="auto"/>
        <w:outlineLvl w:val="1"/>
        <w:rPr>
          <w:rFonts w:ascii="Ink Free" w:hAnsi="Ink Free"/>
          <w:b/>
          <w:bCs/>
          <w:noProof/>
          <w:sz w:val="28"/>
          <w:szCs w:val="28"/>
        </w:rPr>
      </w:pPr>
      <w:r>
        <w:rPr>
          <w:rFonts w:ascii="Ink Free" w:hAnsi="Ink Free"/>
          <w:b/>
          <w:bCs/>
          <w:noProof/>
          <w:sz w:val="28"/>
          <w:szCs w:val="28"/>
        </w:rPr>
        <w:t>On Sunday, April 14</w:t>
      </w:r>
      <w:r w:rsidRPr="000559F5">
        <w:rPr>
          <w:rFonts w:ascii="Ink Free" w:hAnsi="Ink Free"/>
          <w:b/>
          <w:bCs/>
          <w:noProof/>
          <w:sz w:val="28"/>
          <w:szCs w:val="28"/>
          <w:vertAlign w:val="superscript"/>
        </w:rPr>
        <w:t>th</w:t>
      </w:r>
      <w:r>
        <w:rPr>
          <w:rFonts w:ascii="Ink Free" w:hAnsi="Ink Free"/>
          <w:b/>
          <w:bCs/>
          <w:noProof/>
          <w:sz w:val="28"/>
          <w:szCs w:val="28"/>
        </w:rPr>
        <w:t xml:space="preserve">, it is National </w:t>
      </w:r>
      <w:r w:rsidR="00EF1FD5">
        <w:rPr>
          <w:rFonts w:ascii="Ink Free" w:hAnsi="Ink Free"/>
          <w:b/>
          <w:bCs/>
          <w:noProof/>
          <w:sz w:val="28"/>
          <w:szCs w:val="28"/>
        </w:rPr>
        <w:t>Gardening Day. T</w:t>
      </w:r>
      <w:r>
        <w:rPr>
          <w:rFonts w:ascii="Ink Free" w:hAnsi="Ink Free"/>
          <w:b/>
          <w:bCs/>
          <w:noProof/>
          <w:sz w:val="28"/>
          <w:szCs w:val="28"/>
        </w:rPr>
        <w:t xml:space="preserve">he residents will be potting their very own flowers to keep in their room, dining room, or activity room. </w:t>
      </w:r>
      <w:r w:rsidR="00EF1FD5">
        <w:rPr>
          <w:rFonts w:ascii="Ink Free" w:hAnsi="Ink Free"/>
          <w:b/>
          <w:bCs/>
          <w:noProof/>
          <w:sz w:val="28"/>
          <w:szCs w:val="28"/>
        </w:rPr>
        <w:t>We always enjoy having flowers to watch grow. Next month we will be having a meeting about what we would like to plant in our garden this year. The garden went over very well last year and the residents enjoyed being able to have fresh veggies at their meals.</w:t>
      </w:r>
    </w:p>
    <w:p w14:paraId="5BB9CAD9" w14:textId="0DAB915B" w:rsidR="00EF1FD5" w:rsidRDefault="00EF1FD5" w:rsidP="000559F5">
      <w:pPr>
        <w:spacing w:after="0" w:line="240" w:lineRule="auto"/>
        <w:outlineLvl w:val="1"/>
        <w:rPr>
          <w:rFonts w:ascii="Ink Free" w:hAnsi="Ink Free"/>
          <w:b/>
          <w:bCs/>
          <w:noProof/>
          <w:sz w:val="28"/>
          <w:szCs w:val="28"/>
        </w:rPr>
      </w:pPr>
    </w:p>
    <w:p w14:paraId="2020A3E9" w14:textId="7DF04EFB" w:rsidR="00EF1FD5" w:rsidRDefault="00EF1FD5" w:rsidP="000559F5">
      <w:pPr>
        <w:spacing w:after="0" w:line="240" w:lineRule="auto"/>
        <w:outlineLvl w:val="1"/>
        <w:rPr>
          <w:rFonts w:ascii="Ink Free" w:hAnsi="Ink Free"/>
          <w:b/>
          <w:bCs/>
          <w:noProof/>
          <w:sz w:val="28"/>
          <w:szCs w:val="28"/>
        </w:rPr>
      </w:pPr>
      <w:r>
        <w:rPr>
          <w:rFonts w:ascii="Ink Free" w:hAnsi="Ink Free"/>
          <w:b/>
          <w:bCs/>
          <w:noProof/>
          <w:sz w:val="28"/>
          <w:szCs w:val="28"/>
        </w:rPr>
        <w:t xml:space="preserve">As the weather starts getting warmer and the garden is getting closer to opening, please make sure your family member has a hat or sunglasses that they can wear to block the sun for those garden days! </w:t>
      </w:r>
    </w:p>
    <w:p w14:paraId="56CB393D" w14:textId="7B54A2C9" w:rsidR="00EF1FD5" w:rsidRDefault="00EF1FD5" w:rsidP="000559F5">
      <w:pPr>
        <w:spacing w:after="0" w:line="240" w:lineRule="auto"/>
        <w:outlineLvl w:val="1"/>
        <w:rPr>
          <w:rFonts w:ascii="Ink Free" w:hAnsi="Ink Free"/>
          <w:b/>
          <w:bCs/>
          <w:noProof/>
          <w:sz w:val="28"/>
          <w:szCs w:val="28"/>
        </w:rPr>
      </w:pPr>
    </w:p>
    <w:p w14:paraId="486926E4" w14:textId="1D4BB763" w:rsidR="00EF1FD5" w:rsidRDefault="00EF1FD5" w:rsidP="000559F5">
      <w:pPr>
        <w:spacing w:after="0" w:line="240" w:lineRule="auto"/>
        <w:outlineLvl w:val="1"/>
        <w:rPr>
          <w:rFonts w:ascii="Ink Free" w:hAnsi="Ink Free"/>
          <w:b/>
          <w:bCs/>
          <w:noProof/>
          <w:sz w:val="28"/>
          <w:szCs w:val="28"/>
        </w:rPr>
      </w:pPr>
    </w:p>
    <w:p w14:paraId="493F3503" w14:textId="4399E6BC" w:rsidR="00EF1FD5" w:rsidRDefault="005527F8" w:rsidP="00EF1FD5">
      <w:pPr>
        <w:spacing w:after="0" w:line="240" w:lineRule="auto"/>
        <w:jc w:val="center"/>
        <w:outlineLvl w:val="1"/>
        <w:rPr>
          <w:rFonts w:ascii="Ink Free" w:hAnsi="Ink Free"/>
          <w:b/>
          <w:bCs/>
          <w:noProof/>
          <w:sz w:val="28"/>
          <w:szCs w:val="28"/>
        </w:rPr>
      </w:pPr>
      <w:r>
        <w:rPr>
          <w:rFonts w:ascii="Ink Free" w:hAnsi="Ink Free"/>
          <w:b/>
          <w:bCs/>
          <w:noProof/>
          <w:sz w:val="28"/>
          <w:szCs w:val="28"/>
        </w:rPr>
        <w:drawing>
          <wp:anchor distT="0" distB="0" distL="114300" distR="114300" simplePos="0" relativeHeight="251688960" behindDoc="0" locked="0" layoutInCell="1" allowOverlap="1" wp14:anchorId="451F301A" wp14:editId="2244EF6F">
            <wp:simplePos x="0" y="0"/>
            <wp:positionH relativeFrom="column">
              <wp:posOffset>5967094</wp:posOffset>
            </wp:positionH>
            <wp:positionV relativeFrom="paragraph">
              <wp:posOffset>331470</wp:posOffset>
            </wp:positionV>
            <wp:extent cx="754744" cy="1200150"/>
            <wp:effectExtent l="57150" t="38100" r="45720" b="38100"/>
            <wp:wrapNone/>
            <wp:docPr id="3196946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8281">
                      <a:off x="0" y="0"/>
                      <a:ext cx="754744" cy="1200150"/>
                    </a:xfrm>
                    <a:prstGeom prst="rect">
                      <a:avLst/>
                    </a:prstGeom>
                    <a:noFill/>
                  </pic:spPr>
                </pic:pic>
              </a:graphicData>
            </a:graphic>
            <wp14:sizeRelH relativeFrom="margin">
              <wp14:pctWidth>0</wp14:pctWidth>
            </wp14:sizeRelH>
            <wp14:sizeRelV relativeFrom="margin">
              <wp14:pctHeight>0</wp14:pctHeight>
            </wp14:sizeRelV>
          </wp:anchor>
        </w:drawing>
      </w:r>
      <w:r w:rsidR="00EF1FD5">
        <w:rPr>
          <w:rFonts w:ascii="Ink Free" w:hAnsi="Ink Free"/>
          <w:b/>
          <w:bCs/>
          <w:noProof/>
          <w:sz w:val="28"/>
          <w:szCs w:val="28"/>
        </w:rPr>
        <w:t xml:space="preserve">We are very excited to be able to start outdoor activities, van rides, and relaxing in the garden here soon! </w:t>
      </w:r>
    </w:p>
    <w:p w14:paraId="455706E7" w14:textId="326ABB22" w:rsidR="00EF1FD5" w:rsidRDefault="00EF1FD5" w:rsidP="00EF1FD5">
      <w:pPr>
        <w:spacing w:after="0" w:line="240" w:lineRule="auto"/>
        <w:jc w:val="center"/>
        <w:outlineLvl w:val="1"/>
        <w:rPr>
          <w:rFonts w:ascii="Ink Free" w:hAnsi="Ink Free"/>
          <w:b/>
          <w:bCs/>
          <w:noProof/>
          <w:sz w:val="28"/>
          <w:szCs w:val="28"/>
        </w:rPr>
      </w:pPr>
    </w:p>
    <w:p w14:paraId="30BFE191" w14:textId="34AB8FC0" w:rsidR="00EF1FD5" w:rsidRDefault="00EF1FD5" w:rsidP="00EF1FD5">
      <w:pPr>
        <w:spacing w:after="0" w:line="240" w:lineRule="auto"/>
        <w:jc w:val="center"/>
        <w:outlineLvl w:val="1"/>
        <w:rPr>
          <w:rFonts w:ascii="Ink Free" w:hAnsi="Ink Free"/>
          <w:b/>
          <w:bCs/>
          <w:noProof/>
          <w:sz w:val="28"/>
          <w:szCs w:val="28"/>
        </w:rPr>
      </w:pPr>
      <w:r>
        <w:rPr>
          <w:rFonts w:ascii="Ink Free" w:hAnsi="Ink Free"/>
          <w:b/>
          <w:bCs/>
          <w:noProof/>
          <w:sz w:val="28"/>
          <w:szCs w:val="28"/>
        </w:rPr>
        <w:t xml:space="preserve">Hailey &amp; Trish </w:t>
      </w:r>
    </w:p>
    <w:p w14:paraId="6F598B04" w14:textId="77777777" w:rsidR="00EF1FD5" w:rsidRPr="000559F5" w:rsidRDefault="00EF1FD5" w:rsidP="000559F5">
      <w:pPr>
        <w:spacing w:after="0" w:line="240" w:lineRule="auto"/>
        <w:outlineLvl w:val="1"/>
        <w:rPr>
          <w:rFonts w:ascii="Ink Free" w:hAnsi="Ink Free"/>
          <w:b/>
          <w:bCs/>
          <w:noProof/>
          <w:sz w:val="28"/>
          <w:szCs w:val="28"/>
        </w:rPr>
      </w:pPr>
    </w:p>
    <w:p w14:paraId="02EA896A" w14:textId="77777777" w:rsidR="005107AD" w:rsidRDefault="005107AD" w:rsidP="00E80666">
      <w:pPr>
        <w:spacing w:after="0" w:line="240" w:lineRule="auto"/>
        <w:jc w:val="center"/>
        <w:outlineLvl w:val="1"/>
        <w:rPr>
          <w:rFonts w:ascii="Ebrima" w:hAnsi="Ebrima"/>
          <w:b/>
          <w:bCs/>
          <w:noProof/>
          <w:sz w:val="28"/>
          <w:szCs w:val="28"/>
        </w:rPr>
      </w:pPr>
    </w:p>
    <w:p w14:paraId="589BE2A3" w14:textId="77777777" w:rsidR="005107AD" w:rsidRDefault="005107AD" w:rsidP="00E80666">
      <w:pPr>
        <w:spacing w:after="0" w:line="240" w:lineRule="auto"/>
        <w:jc w:val="center"/>
        <w:outlineLvl w:val="1"/>
        <w:rPr>
          <w:rFonts w:ascii="Ebrima" w:hAnsi="Ebrima"/>
          <w:b/>
          <w:bCs/>
          <w:noProof/>
          <w:sz w:val="28"/>
          <w:szCs w:val="28"/>
        </w:rPr>
      </w:pPr>
    </w:p>
    <w:p w14:paraId="6B6B9677" w14:textId="77777777" w:rsidR="007218E4" w:rsidRDefault="007218E4" w:rsidP="00EF1FD5">
      <w:pPr>
        <w:spacing w:after="0" w:line="240" w:lineRule="auto"/>
        <w:outlineLvl w:val="1"/>
        <w:rPr>
          <w:rFonts w:ascii="Ebrima" w:hAnsi="Ebrima"/>
          <w:b/>
          <w:bCs/>
          <w:sz w:val="28"/>
          <w:szCs w:val="28"/>
        </w:rPr>
      </w:pPr>
    </w:p>
    <w:p w14:paraId="58E347D5" w14:textId="11184714" w:rsidR="00E23AC6" w:rsidRPr="00C06865" w:rsidRDefault="00C06865" w:rsidP="00E80666">
      <w:pPr>
        <w:spacing w:after="0" w:line="240" w:lineRule="auto"/>
        <w:jc w:val="center"/>
        <w:outlineLvl w:val="1"/>
        <w:rPr>
          <w:rFonts w:ascii="Ebrima" w:hAnsi="Ebrima"/>
          <w:b/>
          <w:bCs/>
          <w:sz w:val="28"/>
          <w:szCs w:val="28"/>
        </w:rPr>
      </w:pPr>
      <w:r w:rsidRPr="00C06865">
        <w:rPr>
          <w:rFonts w:ascii="Ebrima" w:hAnsi="Ebrima"/>
          <w:b/>
          <w:bCs/>
          <w:sz w:val="28"/>
          <w:szCs w:val="28"/>
        </w:rPr>
        <w:t xml:space="preserve">Below is the Care Conference schedule for the month of </w:t>
      </w:r>
      <w:r w:rsidR="001A42A6">
        <w:rPr>
          <w:rFonts w:ascii="Ebrima" w:hAnsi="Ebrima"/>
          <w:b/>
          <w:bCs/>
          <w:sz w:val="28"/>
          <w:szCs w:val="28"/>
        </w:rPr>
        <w:t>April</w:t>
      </w:r>
      <w:r w:rsidRPr="00C06865">
        <w:rPr>
          <w:rFonts w:ascii="Ebrima" w:hAnsi="Ebrima"/>
          <w:b/>
          <w:bCs/>
          <w:sz w:val="28"/>
          <w:szCs w:val="28"/>
        </w:rPr>
        <w:t xml:space="preserve"> and early </w:t>
      </w:r>
      <w:r w:rsidR="001A42A6">
        <w:rPr>
          <w:rFonts w:ascii="Ebrima" w:hAnsi="Ebrima"/>
          <w:b/>
          <w:bCs/>
          <w:sz w:val="28"/>
          <w:szCs w:val="28"/>
        </w:rPr>
        <w:t>May</w:t>
      </w:r>
      <w:r w:rsidRPr="00C06865">
        <w:rPr>
          <w:rFonts w:ascii="Ebrima" w:hAnsi="Ebrima"/>
          <w:b/>
          <w:bCs/>
          <w:sz w:val="28"/>
          <w:szCs w:val="28"/>
        </w:rPr>
        <w:t>. We invite family members to attend, so please call to schedule a time. For your convenience and ours, we limit the time to 30 minutes per conference.</w:t>
      </w:r>
    </w:p>
    <w:p w14:paraId="74F19B2C" w14:textId="337A67E4" w:rsidR="00C06865" w:rsidRPr="00C06865" w:rsidRDefault="00C06865" w:rsidP="00E23AC6">
      <w:pPr>
        <w:spacing w:after="0" w:line="240" w:lineRule="auto"/>
        <w:jc w:val="center"/>
        <w:outlineLvl w:val="1"/>
        <w:rPr>
          <w:rFonts w:ascii="Ebrima" w:hAnsi="Ebrima"/>
          <w:b/>
          <w:bCs/>
          <w:sz w:val="28"/>
          <w:szCs w:val="28"/>
        </w:rPr>
      </w:pPr>
    </w:p>
    <w:p w14:paraId="6BC94C96" w14:textId="61A15B3E" w:rsidR="005158AD" w:rsidRDefault="00F30163" w:rsidP="001A42A6">
      <w:pPr>
        <w:spacing w:after="0" w:line="240" w:lineRule="auto"/>
        <w:jc w:val="center"/>
        <w:outlineLvl w:val="1"/>
        <w:rPr>
          <w:rFonts w:ascii="Ebrima" w:hAnsi="Ebrima"/>
          <w:b/>
          <w:bCs/>
          <w:sz w:val="28"/>
          <w:szCs w:val="28"/>
          <w:u w:val="single"/>
        </w:rPr>
      </w:pPr>
      <w:r>
        <w:rPr>
          <w:rFonts w:ascii="Ebrima" w:hAnsi="Ebrima"/>
          <w:b/>
          <w:bCs/>
          <w:sz w:val="28"/>
          <w:szCs w:val="28"/>
          <w:u w:val="single"/>
        </w:rPr>
        <w:t xml:space="preserve">Thursday </w:t>
      </w:r>
      <w:r w:rsidR="001A42A6">
        <w:rPr>
          <w:rFonts w:ascii="Ebrima" w:hAnsi="Ebrima"/>
          <w:b/>
          <w:bCs/>
          <w:sz w:val="28"/>
          <w:szCs w:val="28"/>
          <w:u w:val="single"/>
        </w:rPr>
        <w:t>April 4</w:t>
      </w:r>
      <w:r w:rsidR="001A42A6" w:rsidRPr="001A42A6">
        <w:rPr>
          <w:rFonts w:ascii="Ebrima" w:hAnsi="Ebrima"/>
          <w:b/>
          <w:bCs/>
          <w:sz w:val="28"/>
          <w:szCs w:val="28"/>
          <w:u w:val="single"/>
          <w:vertAlign w:val="superscript"/>
        </w:rPr>
        <w:t>th</w:t>
      </w:r>
      <w:r w:rsidR="001A42A6">
        <w:rPr>
          <w:rFonts w:ascii="Ebrima" w:hAnsi="Ebrima"/>
          <w:b/>
          <w:bCs/>
          <w:sz w:val="28"/>
          <w:szCs w:val="28"/>
          <w:u w:val="single"/>
        </w:rPr>
        <w:t xml:space="preserve"> </w:t>
      </w:r>
      <w:r>
        <w:rPr>
          <w:rFonts w:ascii="Ebrima" w:hAnsi="Ebrima"/>
          <w:b/>
          <w:bCs/>
          <w:sz w:val="28"/>
          <w:szCs w:val="28"/>
          <w:u w:val="single"/>
        </w:rPr>
        <w:t xml:space="preserve"> </w:t>
      </w:r>
      <w:r>
        <w:rPr>
          <w:rFonts w:ascii="Ebrima" w:hAnsi="Ebrima"/>
          <w:b/>
          <w:bCs/>
          <w:sz w:val="28"/>
          <w:szCs w:val="28"/>
          <w:u w:val="single"/>
        </w:rPr>
        <w:tab/>
      </w:r>
      <w:r>
        <w:rPr>
          <w:rFonts w:ascii="Ebrima" w:hAnsi="Ebrima"/>
          <w:b/>
          <w:bCs/>
          <w:sz w:val="28"/>
          <w:szCs w:val="28"/>
          <w:u w:val="single"/>
        </w:rPr>
        <w:tab/>
      </w:r>
      <w:r w:rsidR="001A42A6">
        <w:rPr>
          <w:rFonts w:ascii="Ebrima" w:hAnsi="Ebrima"/>
          <w:b/>
          <w:bCs/>
          <w:sz w:val="28"/>
          <w:szCs w:val="28"/>
          <w:u w:val="single"/>
        </w:rPr>
        <w:tab/>
      </w:r>
      <w:r>
        <w:rPr>
          <w:rFonts w:ascii="Ebrima" w:hAnsi="Ebrima"/>
          <w:b/>
          <w:bCs/>
          <w:sz w:val="28"/>
          <w:szCs w:val="28"/>
          <w:u w:val="single"/>
        </w:rPr>
        <w:t xml:space="preserve">Thursday </w:t>
      </w:r>
      <w:r w:rsidR="001A42A6">
        <w:rPr>
          <w:rFonts w:ascii="Ebrima" w:hAnsi="Ebrima"/>
          <w:b/>
          <w:bCs/>
          <w:sz w:val="28"/>
          <w:szCs w:val="28"/>
          <w:u w:val="single"/>
        </w:rPr>
        <w:t>April 11</w:t>
      </w:r>
      <w:r w:rsidR="001A42A6" w:rsidRPr="001A42A6">
        <w:rPr>
          <w:rFonts w:ascii="Ebrima" w:hAnsi="Ebrima"/>
          <w:b/>
          <w:bCs/>
          <w:sz w:val="28"/>
          <w:szCs w:val="28"/>
          <w:u w:val="single"/>
          <w:vertAlign w:val="superscript"/>
        </w:rPr>
        <w:t>th</w:t>
      </w:r>
      <w:r w:rsidR="001A42A6">
        <w:rPr>
          <w:rFonts w:ascii="Ebrima" w:hAnsi="Ebrima"/>
          <w:b/>
          <w:bCs/>
          <w:sz w:val="28"/>
          <w:szCs w:val="28"/>
          <w:u w:val="single"/>
        </w:rPr>
        <w:t xml:space="preserve"> </w:t>
      </w:r>
      <w:r>
        <w:rPr>
          <w:rFonts w:ascii="Ebrima" w:hAnsi="Ebrima"/>
          <w:b/>
          <w:bCs/>
          <w:sz w:val="28"/>
          <w:szCs w:val="28"/>
          <w:u w:val="single"/>
        </w:rPr>
        <w:t xml:space="preserve"> </w:t>
      </w:r>
      <w:r>
        <w:rPr>
          <w:rFonts w:ascii="Ebrima" w:hAnsi="Ebrima"/>
          <w:b/>
          <w:bCs/>
          <w:sz w:val="28"/>
          <w:szCs w:val="28"/>
          <w:u w:val="single"/>
        </w:rPr>
        <w:tab/>
      </w:r>
      <w:r>
        <w:rPr>
          <w:rFonts w:ascii="Ebrima" w:hAnsi="Ebrima"/>
          <w:b/>
          <w:bCs/>
          <w:sz w:val="28"/>
          <w:szCs w:val="28"/>
          <w:u w:val="single"/>
        </w:rPr>
        <w:tab/>
        <w:t xml:space="preserve">Thursday </w:t>
      </w:r>
      <w:r w:rsidR="001A42A6">
        <w:rPr>
          <w:rFonts w:ascii="Ebrima" w:hAnsi="Ebrima"/>
          <w:b/>
          <w:bCs/>
          <w:sz w:val="28"/>
          <w:szCs w:val="28"/>
          <w:u w:val="single"/>
        </w:rPr>
        <w:t>April 18</w:t>
      </w:r>
      <w:r w:rsidR="001A42A6" w:rsidRPr="001A42A6">
        <w:rPr>
          <w:rFonts w:ascii="Ebrima" w:hAnsi="Ebrima"/>
          <w:b/>
          <w:bCs/>
          <w:sz w:val="28"/>
          <w:szCs w:val="28"/>
          <w:u w:val="single"/>
          <w:vertAlign w:val="superscript"/>
        </w:rPr>
        <w:t>th</w:t>
      </w:r>
    </w:p>
    <w:p w14:paraId="128C5BB5" w14:textId="078F1430" w:rsidR="001A42A6" w:rsidRDefault="001A42A6" w:rsidP="001A42A6">
      <w:pPr>
        <w:spacing w:after="0" w:line="240" w:lineRule="auto"/>
        <w:outlineLvl w:val="1"/>
        <w:rPr>
          <w:rFonts w:ascii="Ebrima" w:hAnsi="Ebrima"/>
          <w:b/>
          <w:bCs/>
          <w:sz w:val="28"/>
          <w:szCs w:val="28"/>
        </w:rPr>
      </w:pPr>
      <w:r>
        <w:rPr>
          <w:rFonts w:ascii="Ebrima" w:hAnsi="Ebrima"/>
          <w:b/>
          <w:bCs/>
          <w:sz w:val="28"/>
          <w:szCs w:val="28"/>
        </w:rPr>
        <w:t xml:space="preserve">        Peggy Jones</w:t>
      </w:r>
      <w:r>
        <w:rPr>
          <w:rFonts w:ascii="Ebrima" w:hAnsi="Ebrima"/>
          <w:b/>
          <w:bCs/>
          <w:sz w:val="28"/>
          <w:szCs w:val="28"/>
        </w:rPr>
        <w:tab/>
      </w:r>
      <w:r>
        <w:rPr>
          <w:rFonts w:ascii="Ebrima" w:hAnsi="Ebrima"/>
          <w:b/>
          <w:bCs/>
          <w:sz w:val="28"/>
          <w:szCs w:val="28"/>
        </w:rPr>
        <w:tab/>
      </w:r>
      <w:r>
        <w:rPr>
          <w:rFonts w:ascii="Ebrima" w:hAnsi="Ebrima"/>
          <w:b/>
          <w:bCs/>
          <w:sz w:val="28"/>
          <w:szCs w:val="28"/>
        </w:rPr>
        <w:tab/>
        <w:t xml:space="preserve">    John Chaddock                   No Care Conference</w:t>
      </w:r>
    </w:p>
    <w:p w14:paraId="4A737321" w14:textId="5983EE29" w:rsidR="001A42A6" w:rsidRDefault="001A42A6" w:rsidP="001A42A6">
      <w:pPr>
        <w:spacing w:after="0" w:line="240" w:lineRule="auto"/>
        <w:outlineLvl w:val="1"/>
        <w:rPr>
          <w:rFonts w:ascii="Ebrima" w:hAnsi="Ebrima"/>
          <w:b/>
          <w:bCs/>
          <w:sz w:val="28"/>
          <w:szCs w:val="28"/>
        </w:rPr>
      </w:pPr>
      <w:r>
        <w:rPr>
          <w:rFonts w:ascii="Ebrima" w:hAnsi="Ebrima"/>
          <w:b/>
          <w:bCs/>
          <w:sz w:val="28"/>
          <w:szCs w:val="28"/>
        </w:rPr>
        <w:t xml:space="preserve">    Dorothy Johnson</w:t>
      </w:r>
      <w:r>
        <w:rPr>
          <w:rFonts w:ascii="Ebrima" w:hAnsi="Ebrima"/>
          <w:b/>
          <w:bCs/>
          <w:sz w:val="28"/>
          <w:szCs w:val="28"/>
        </w:rPr>
        <w:tab/>
      </w:r>
      <w:r>
        <w:rPr>
          <w:rFonts w:ascii="Ebrima" w:hAnsi="Ebrima"/>
          <w:b/>
          <w:bCs/>
          <w:sz w:val="28"/>
          <w:szCs w:val="28"/>
        </w:rPr>
        <w:tab/>
        <w:t xml:space="preserve">               Jeffery Boyes</w:t>
      </w:r>
      <w:r>
        <w:rPr>
          <w:rFonts w:ascii="Ebrima" w:hAnsi="Ebrima"/>
          <w:b/>
          <w:bCs/>
          <w:sz w:val="28"/>
          <w:szCs w:val="28"/>
        </w:rPr>
        <w:tab/>
      </w:r>
    </w:p>
    <w:p w14:paraId="43E79E7A" w14:textId="3B363C9D" w:rsidR="001A42A6" w:rsidRDefault="001A42A6" w:rsidP="001A42A6">
      <w:pPr>
        <w:spacing w:after="0" w:line="240" w:lineRule="auto"/>
        <w:outlineLvl w:val="1"/>
        <w:rPr>
          <w:rFonts w:ascii="Ebrima" w:hAnsi="Ebrima"/>
          <w:b/>
          <w:bCs/>
          <w:sz w:val="28"/>
          <w:szCs w:val="28"/>
        </w:rPr>
      </w:pPr>
      <w:r>
        <w:rPr>
          <w:rFonts w:ascii="Ebrima" w:hAnsi="Ebrima"/>
          <w:b/>
          <w:bCs/>
          <w:sz w:val="28"/>
          <w:szCs w:val="28"/>
        </w:rPr>
        <w:t xml:space="preserve">      Audrey Harder</w:t>
      </w:r>
      <w:r>
        <w:rPr>
          <w:rFonts w:ascii="Ebrima" w:hAnsi="Ebrima"/>
          <w:b/>
          <w:bCs/>
          <w:sz w:val="28"/>
          <w:szCs w:val="28"/>
        </w:rPr>
        <w:tab/>
      </w:r>
      <w:r>
        <w:rPr>
          <w:rFonts w:ascii="Ebrima" w:hAnsi="Ebrima"/>
          <w:b/>
          <w:bCs/>
          <w:sz w:val="28"/>
          <w:szCs w:val="28"/>
        </w:rPr>
        <w:tab/>
      </w:r>
      <w:r>
        <w:rPr>
          <w:rFonts w:ascii="Ebrima" w:hAnsi="Ebrima"/>
          <w:b/>
          <w:bCs/>
          <w:sz w:val="28"/>
          <w:szCs w:val="28"/>
        </w:rPr>
        <w:tab/>
        <w:t xml:space="preserve">   Kathleen Hansen</w:t>
      </w:r>
    </w:p>
    <w:p w14:paraId="6865B539" w14:textId="73D66150" w:rsidR="001A42A6" w:rsidRPr="001A42A6" w:rsidRDefault="001A42A6" w:rsidP="001A42A6">
      <w:pPr>
        <w:spacing w:after="0" w:line="240" w:lineRule="auto"/>
        <w:outlineLvl w:val="1"/>
        <w:rPr>
          <w:rFonts w:ascii="Ebrima" w:hAnsi="Ebrima"/>
          <w:b/>
          <w:bCs/>
          <w:sz w:val="28"/>
          <w:szCs w:val="28"/>
        </w:rPr>
      </w:pPr>
    </w:p>
    <w:p w14:paraId="1DDF035E" w14:textId="10394202" w:rsidR="00C06865" w:rsidRDefault="001A42A6" w:rsidP="001A42A6">
      <w:pPr>
        <w:spacing w:after="0" w:line="240" w:lineRule="auto"/>
        <w:outlineLvl w:val="1"/>
        <w:rPr>
          <w:rFonts w:ascii="Ebrima" w:hAnsi="Ebrima"/>
          <w:b/>
          <w:bCs/>
          <w:sz w:val="28"/>
          <w:szCs w:val="28"/>
        </w:rPr>
      </w:pPr>
      <w:r w:rsidRPr="001A42A6">
        <w:rPr>
          <w:rFonts w:ascii="Ebrima" w:hAnsi="Ebrima"/>
          <w:b/>
          <w:bCs/>
          <w:sz w:val="28"/>
          <w:szCs w:val="28"/>
        </w:rPr>
        <w:t xml:space="preserve">  </w:t>
      </w:r>
      <w:r w:rsidR="00F30163">
        <w:rPr>
          <w:rFonts w:ascii="Ebrima" w:hAnsi="Ebrima"/>
          <w:b/>
          <w:bCs/>
          <w:sz w:val="28"/>
          <w:szCs w:val="28"/>
          <w:u w:val="single"/>
        </w:rPr>
        <w:t xml:space="preserve">Thursday </w:t>
      </w:r>
      <w:r>
        <w:rPr>
          <w:rFonts w:ascii="Ebrima" w:hAnsi="Ebrima"/>
          <w:b/>
          <w:bCs/>
          <w:sz w:val="28"/>
          <w:szCs w:val="28"/>
          <w:u w:val="single"/>
        </w:rPr>
        <w:t>April 25</w:t>
      </w:r>
      <w:r w:rsidRPr="001A42A6">
        <w:rPr>
          <w:rFonts w:ascii="Ebrima" w:hAnsi="Ebrima"/>
          <w:b/>
          <w:bCs/>
          <w:sz w:val="28"/>
          <w:szCs w:val="28"/>
          <w:u w:val="single"/>
          <w:vertAlign w:val="superscript"/>
        </w:rPr>
        <w:t>th</w:t>
      </w:r>
      <w:r>
        <w:rPr>
          <w:rFonts w:ascii="Ebrima" w:hAnsi="Ebrima"/>
          <w:b/>
          <w:bCs/>
          <w:sz w:val="28"/>
          <w:szCs w:val="28"/>
          <w:u w:val="single"/>
        </w:rPr>
        <w:t xml:space="preserve"> </w:t>
      </w:r>
      <w:r w:rsidR="00F30163">
        <w:rPr>
          <w:rFonts w:ascii="Ebrima" w:hAnsi="Ebrima"/>
          <w:b/>
          <w:bCs/>
          <w:sz w:val="28"/>
          <w:szCs w:val="28"/>
          <w:u w:val="single"/>
        </w:rPr>
        <w:t xml:space="preserve"> </w:t>
      </w:r>
      <w:r w:rsidR="00F30163">
        <w:rPr>
          <w:rFonts w:ascii="Ebrima" w:hAnsi="Ebrima"/>
          <w:b/>
          <w:bCs/>
          <w:sz w:val="28"/>
          <w:szCs w:val="28"/>
          <w:u w:val="single"/>
        </w:rPr>
        <w:tab/>
      </w:r>
      <w:r w:rsidR="00F30163">
        <w:rPr>
          <w:rFonts w:ascii="Ebrima" w:hAnsi="Ebrima"/>
          <w:b/>
          <w:bCs/>
          <w:sz w:val="28"/>
          <w:szCs w:val="28"/>
          <w:u w:val="single"/>
        </w:rPr>
        <w:tab/>
      </w:r>
      <w:r>
        <w:rPr>
          <w:rFonts w:ascii="Ebrima" w:hAnsi="Ebrima"/>
          <w:b/>
          <w:bCs/>
          <w:sz w:val="28"/>
          <w:szCs w:val="28"/>
          <w:u w:val="single"/>
        </w:rPr>
        <w:tab/>
        <w:t xml:space="preserve">   Thursday May 2</w:t>
      </w:r>
      <w:r w:rsidRPr="001A42A6">
        <w:rPr>
          <w:rFonts w:ascii="Ebrima" w:hAnsi="Ebrima"/>
          <w:b/>
          <w:bCs/>
          <w:sz w:val="28"/>
          <w:szCs w:val="28"/>
          <w:u w:val="single"/>
          <w:vertAlign w:val="superscript"/>
        </w:rPr>
        <w:t>nd</w:t>
      </w:r>
      <w:r>
        <w:rPr>
          <w:rFonts w:ascii="Ebrima" w:hAnsi="Ebrima"/>
          <w:b/>
          <w:bCs/>
          <w:sz w:val="28"/>
          <w:szCs w:val="28"/>
          <w:u w:val="single"/>
        </w:rPr>
        <w:t xml:space="preserve"> </w:t>
      </w:r>
      <w:r w:rsidR="00F30163">
        <w:rPr>
          <w:rFonts w:ascii="Ebrima" w:hAnsi="Ebrima"/>
          <w:b/>
          <w:bCs/>
          <w:sz w:val="28"/>
          <w:szCs w:val="28"/>
          <w:u w:val="single"/>
        </w:rPr>
        <w:t xml:space="preserve"> </w:t>
      </w:r>
      <w:r w:rsidR="00F30163">
        <w:rPr>
          <w:rFonts w:ascii="Ebrima" w:hAnsi="Ebrima"/>
          <w:b/>
          <w:bCs/>
          <w:sz w:val="28"/>
          <w:szCs w:val="28"/>
          <w:u w:val="single"/>
        </w:rPr>
        <w:tab/>
      </w:r>
      <w:r>
        <w:rPr>
          <w:rFonts w:ascii="Ebrima" w:hAnsi="Ebrima"/>
          <w:b/>
          <w:bCs/>
          <w:sz w:val="28"/>
          <w:szCs w:val="28"/>
          <w:u w:val="single"/>
        </w:rPr>
        <w:t xml:space="preserve">              </w:t>
      </w:r>
      <w:r w:rsidR="00F30163">
        <w:rPr>
          <w:rFonts w:ascii="Ebrima" w:hAnsi="Ebrima"/>
          <w:b/>
          <w:bCs/>
          <w:sz w:val="28"/>
          <w:szCs w:val="28"/>
          <w:u w:val="single"/>
        </w:rPr>
        <w:t xml:space="preserve">Thursday </w:t>
      </w:r>
      <w:r>
        <w:rPr>
          <w:rFonts w:ascii="Ebrima" w:hAnsi="Ebrima"/>
          <w:b/>
          <w:bCs/>
          <w:sz w:val="28"/>
          <w:szCs w:val="28"/>
          <w:u w:val="single"/>
        </w:rPr>
        <w:t>May 9</w:t>
      </w:r>
      <w:r w:rsidRPr="001A42A6">
        <w:rPr>
          <w:rFonts w:ascii="Ebrima" w:hAnsi="Ebrima"/>
          <w:b/>
          <w:bCs/>
          <w:sz w:val="28"/>
          <w:szCs w:val="28"/>
          <w:u w:val="single"/>
          <w:vertAlign w:val="superscript"/>
        </w:rPr>
        <w:t>th</w:t>
      </w:r>
      <w:r>
        <w:rPr>
          <w:rFonts w:ascii="Ebrima" w:hAnsi="Ebrima"/>
          <w:b/>
          <w:bCs/>
          <w:sz w:val="28"/>
          <w:szCs w:val="28"/>
          <w:u w:val="single"/>
        </w:rPr>
        <w:t xml:space="preserve"> </w:t>
      </w:r>
    </w:p>
    <w:p w14:paraId="7D2E4109" w14:textId="6656840D" w:rsidR="005158AD" w:rsidRDefault="005158AD" w:rsidP="001A42A6">
      <w:pPr>
        <w:tabs>
          <w:tab w:val="left" w:pos="1110"/>
          <w:tab w:val="left" w:pos="1800"/>
        </w:tabs>
        <w:spacing w:after="0" w:line="240" w:lineRule="auto"/>
        <w:outlineLvl w:val="1"/>
        <w:rPr>
          <w:rFonts w:ascii="Ebrima" w:hAnsi="Ebrima"/>
          <w:b/>
          <w:bCs/>
          <w:sz w:val="28"/>
          <w:szCs w:val="28"/>
        </w:rPr>
      </w:pPr>
      <w:r>
        <w:rPr>
          <w:rFonts w:ascii="Ebrima" w:hAnsi="Ebrima"/>
          <w:b/>
          <w:bCs/>
          <w:sz w:val="28"/>
          <w:szCs w:val="28"/>
        </w:rPr>
        <w:t xml:space="preserve">       </w:t>
      </w:r>
      <w:r w:rsidR="001A42A6">
        <w:rPr>
          <w:rFonts w:ascii="Ebrima" w:hAnsi="Ebrima"/>
          <w:b/>
          <w:bCs/>
          <w:sz w:val="28"/>
          <w:szCs w:val="28"/>
        </w:rPr>
        <w:t>Agnes Voss</w:t>
      </w:r>
      <w:r w:rsidR="001A42A6">
        <w:rPr>
          <w:rFonts w:ascii="Ebrima" w:hAnsi="Ebrima"/>
          <w:b/>
          <w:bCs/>
          <w:sz w:val="28"/>
          <w:szCs w:val="28"/>
        </w:rPr>
        <w:tab/>
      </w:r>
      <w:r w:rsidR="001A42A6">
        <w:rPr>
          <w:rFonts w:ascii="Ebrima" w:hAnsi="Ebrima"/>
          <w:b/>
          <w:bCs/>
          <w:sz w:val="28"/>
          <w:szCs w:val="28"/>
        </w:rPr>
        <w:tab/>
      </w:r>
      <w:r w:rsidR="001A42A6">
        <w:rPr>
          <w:rFonts w:ascii="Ebrima" w:hAnsi="Ebrima"/>
          <w:b/>
          <w:bCs/>
          <w:sz w:val="28"/>
          <w:szCs w:val="28"/>
        </w:rPr>
        <w:tab/>
      </w:r>
      <w:r w:rsidR="001A42A6">
        <w:rPr>
          <w:rFonts w:ascii="Ebrima" w:hAnsi="Ebrima"/>
          <w:b/>
          <w:bCs/>
          <w:sz w:val="28"/>
          <w:szCs w:val="28"/>
        </w:rPr>
        <w:tab/>
        <w:t xml:space="preserve">     Joyce Trimbell</w:t>
      </w:r>
      <w:r w:rsidR="001A42A6">
        <w:rPr>
          <w:rFonts w:ascii="Ebrima" w:hAnsi="Ebrima"/>
          <w:b/>
          <w:bCs/>
          <w:sz w:val="28"/>
          <w:szCs w:val="28"/>
        </w:rPr>
        <w:tab/>
      </w:r>
      <w:r w:rsidR="001A42A6">
        <w:rPr>
          <w:rFonts w:ascii="Ebrima" w:hAnsi="Ebrima"/>
          <w:b/>
          <w:bCs/>
          <w:sz w:val="28"/>
          <w:szCs w:val="28"/>
        </w:rPr>
        <w:tab/>
        <w:t xml:space="preserve">  No Care Conference</w:t>
      </w:r>
    </w:p>
    <w:p w14:paraId="3695F412" w14:textId="6C251F93" w:rsidR="001A42A6" w:rsidRDefault="001A42A6" w:rsidP="001A42A6">
      <w:pPr>
        <w:tabs>
          <w:tab w:val="left" w:pos="1110"/>
          <w:tab w:val="left" w:pos="1800"/>
        </w:tabs>
        <w:spacing w:after="0" w:line="240" w:lineRule="auto"/>
        <w:outlineLvl w:val="1"/>
        <w:rPr>
          <w:rFonts w:ascii="Ebrima" w:hAnsi="Ebrima"/>
          <w:b/>
          <w:bCs/>
          <w:sz w:val="28"/>
          <w:szCs w:val="28"/>
        </w:rPr>
      </w:pPr>
      <w:r>
        <w:rPr>
          <w:rFonts w:ascii="Ebrima" w:hAnsi="Ebrima"/>
          <w:b/>
          <w:bCs/>
          <w:sz w:val="28"/>
          <w:szCs w:val="28"/>
        </w:rPr>
        <w:t xml:space="preserve">   Dorothy Poland</w:t>
      </w:r>
      <w:r>
        <w:rPr>
          <w:rFonts w:ascii="Ebrima" w:hAnsi="Ebrima"/>
          <w:b/>
          <w:bCs/>
          <w:sz w:val="28"/>
          <w:szCs w:val="28"/>
        </w:rPr>
        <w:tab/>
      </w:r>
      <w:r>
        <w:rPr>
          <w:rFonts w:ascii="Ebrima" w:hAnsi="Ebrima"/>
          <w:b/>
          <w:bCs/>
          <w:sz w:val="28"/>
          <w:szCs w:val="28"/>
        </w:rPr>
        <w:tab/>
      </w:r>
      <w:r>
        <w:rPr>
          <w:rFonts w:ascii="Ebrima" w:hAnsi="Ebrima"/>
          <w:b/>
          <w:bCs/>
          <w:sz w:val="28"/>
          <w:szCs w:val="28"/>
        </w:rPr>
        <w:tab/>
        <w:t xml:space="preserve">    Janice Fullerton</w:t>
      </w:r>
    </w:p>
    <w:p w14:paraId="3B2665BE" w14:textId="1DC5DE67" w:rsidR="001A42A6" w:rsidRDefault="001A42A6" w:rsidP="001A42A6">
      <w:pPr>
        <w:tabs>
          <w:tab w:val="left" w:pos="1110"/>
          <w:tab w:val="left" w:pos="1800"/>
        </w:tabs>
        <w:spacing w:after="0" w:line="240" w:lineRule="auto"/>
        <w:outlineLvl w:val="1"/>
        <w:rPr>
          <w:rFonts w:ascii="Ebrima" w:hAnsi="Ebrima"/>
          <w:b/>
          <w:bCs/>
          <w:sz w:val="28"/>
          <w:szCs w:val="28"/>
        </w:rPr>
      </w:pPr>
      <w:r>
        <w:rPr>
          <w:rFonts w:ascii="Ebrima" w:hAnsi="Ebrima"/>
          <w:b/>
          <w:bCs/>
          <w:sz w:val="28"/>
          <w:szCs w:val="28"/>
        </w:rPr>
        <w:t xml:space="preserve">     Julie Montag</w:t>
      </w:r>
      <w:r>
        <w:rPr>
          <w:rFonts w:ascii="Ebrima" w:hAnsi="Ebrima"/>
          <w:b/>
          <w:bCs/>
          <w:sz w:val="28"/>
          <w:szCs w:val="28"/>
        </w:rPr>
        <w:tab/>
      </w:r>
      <w:r>
        <w:rPr>
          <w:rFonts w:ascii="Ebrima" w:hAnsi="Ebrima"/>
          <w:b/>
          <w:bCs/>
          <w:sz w:val="28"/>
          <w:szCs w:val="28"/>
        </w:rPr>
        <w:tab/>
      </w:r>
      <w:r>
        <w:rPr>
          <w:rFonts w:ascii="Ebrima" w:hAnsi="Ebrima"/>
          <w:b/>
          <w:bCs/>
          <w:sz w:val="28"/>
          <w:szCs w:val="28"/>
        </w:rPr>
        <w:tab/>
      </w:r>
      <w:r>
        <w:rPr>
          <w:rFonts w:ascii="Ebrima" w:hAnsi="Ebrima"/>
          <w:b/>
          <w:bCs/>
          <w:sz w:val="28"/>
          <w:szCs w:val="28"/>
        </w:rPr>
        <w:tab/>
        <w:t xml:space="preserve">   Dennis Huntbatch</w:t>
      </w:r>
    </w:p>
    <w:p w14:paraId="30364CAF" w14:textId="6E1DDFDE" w:rsidR="001A42A6" w:rsidRPr="001A42A6" w:rsidRDefault="001A42A6" w:rsidP="001A42A6">
      <w:pPr>
        <w:tabs>
          <w:tab w:val="left" w:pos="1110"/>
          <w:tab w:val="left" w:pos="1800"/>
        </w:tabs>
        <w:spacing w:after="0" w:line="240" w:lineRule="auto"/>
        <w:outlineLvl w:val="1"/>
        <w:rPr>
          <w:rFonts w:ascii="Ebrima" w:hAnsi="Ebrima"/>
          <w:b/>
          <w:bCs/>
          <w:sz w:val="28"/>
          <w:szCs w:val="28"/>
        </w:rPr>
      </w:pPr>
      <w:r>
        <w:rPr>
          <w:rFonts w:ascii="Ebrima" w:hAnsi="Ebrima"/>
          <w:b/>
          <w:bCs/>
          <w:sz w:val="28"/>
          <w:szCs w:val="28"/>
        </w:rPr>
        <w:t xml:space="preserve">    </w:t>
      </w:r>
      <w:r>
        <w:rPr>
          <w:rFonts w:ascii="Ebrima" w:hAnsi="Ebrima"/>
          <w:b/>
          <w:bCs/>
          <w:sz w:val="28"/>
          <w:szCs w:val="28"/>
        </w:rPr>
        <w:tab/>
      </w:r>
      <w:r>
        <w:rPr>
          <w:rFonts w:ascii="Ebrima" w:hAnsi="Ebrima"/>
          <w:b/>
          <w:bCs/>
          <w:sz w:val="28"/>
          <w:szCs w:val="28"/>
        </w:rPr>
        <w:tab/>
      </w:r>
      <w:r>
        <w:rPr>
          <w:rFonts w:ascii="Ebrima" w:hAnsi="Ebrima"/>
          <w:b/>
          <w:bCs/>
          <w:sz w:val="28"/>
          <w:szCs w:val="28"/>
        </w:rPr>
        <w:tab/>
      </w:r>
    </w:p>
    <w:p w14:paraId="505794AB" w14:textId="20EF7F52" w:rsidR="005812C1" w:rsidRDefault="005812C1" w:rsidP="00DF5EC6">
      <w:pPr>
        <w:tabs>
          <w:tab w:val="left" w:pos="300"/>
        </w:tabs>
        <w:spacing w:after="0" w:line="240" w:lineRule="auto"/>
        <w:jc w:val="center"/>
        <w:outlineLvl w:val="1"/>
        <w:rPr>
          <w:rFonts w:ascii="Ink Free" w:hAnsi="Ink Free"/>
          <w:b/>
          <w:bCs/>
          <w:sz w:val="32"/>
          <w:szCs w:val="32"/>
          <w:u w:val="single"/>
        </w:rPr>
      </w:pPr>
    </w:p>
    <w:p w14:paraId="69AD6D32" w14:textId="71E1C8B1" w:rsidR="005812C1" w:rsidRDefault="005812C1" w:rsidP="005812C1">
      <w:pPr>
        <w:tabs>
          <w:tab w:val="left" w:pos="300"/>
        </w:tabs>
        <w:spacing w:after="0" w:line="240" w:lineRule="auto"/>
        <w:outlineLvl w:val="1"/>
        <w:rPr>
          <w:rFonts w:ascii="Ink Free" w:hAnsi="Ink Free"/>
          <w:b/>
          <w:bCs/>
          <w:sz w:val="32"/>
          <w:szCs w:val="32"/>
          <w:u w:val="single"/>
        </w:rPr>
      </w:pPr>
    </w:p>
    <w:p w14:paraId="367FF05B" w14:textId="161162FC" w:rsidR="00DF5EC6" w:rsidRDefault="00F30163" w:rsidP="00F30163">
      <w:pPr>
        <w:tabs>
          <w:tab w:val="left" w:pos="300"/>
        </w:tabs>
        <w:spacing w:after="0" w:line="240" w:lineRule="auto"/>
        <w:outlineLvl w:val="1"/>
        <w:rPr>
          <w:rFonts w:ascii="Ink Free" w:hAnsi="Ink Free"/>
          <w:b/>
          <w:bCs/>
          <w:sz w:val="32"/>
          <w:szCs w:val="32"/>
        </w:rPr>
      </w:pPr>
      <w:r w:rsidRPr="00F30163">
        <w:rPr>
          <w:rFonts w:ascii="Ink Free" w:hAnsi="Ink Free"/>
          <w:b/>
          <w:bCs/>
          <w:sz w:val="32"/>
          <w:szCs w:val="32"/>
        </w:rPr>
        <w:tab/>
      </w:r>
      <w:r w:rsidR="00DF5EC6" w:rsidRPr="00DF5EC6">
        <w:rPr>
          <w:rFonts w:ascii="Ink Free" w:hAnsi="Ink Free"/>
          <w:b/>
          <w:bCs/>
          <w:sz w:val="32"/>
          <w:szCs w:val="32"/>
          <w:u w:val="single"/>
        </w:rPr>
        <w:t xml:space="preserve">Employee </w:t>
      </w:r>
      <w:r w:rsidR="001A42A6">
        <w:rPr>
          <w:rFonts w:ascii="Ink Free" w:hAnsi="Ink Free"/>
          <w:b/>
          <w:bCs/>
          <w:sz w:val="32"/>
          <w:szCs w:val="32"/>
          <w:u w:val="single"/>
        </w:rPr>
        <w:t>April</w:t>
      </w:r>
      <w:r w:rsidR="00DF5EC6" w:rsidRPr="00DF5EC6">
        <w:rPr>
          <w:rFonts w:ascii="Ink Free" w:hAnsi="Ink Free"/>
          <w:b/>
          <w:bCs/>
          <w:sz w:val="32"/>
          <w:szCs w:val="32"/>
          <w:u w:val="single"/>
        </w:rPr>
        <w:t xml:space="preserve"> Birthdays</w:t>
      </w:r>
      <w:r w:rsidR="00DF5EC6" w:rsidRPr="00DF5EC6">
        <w:rPr>
          <w:rFonts w:ascii="Ink Free" w:hAnsi="Ink Free"/>
          <w:b/>
          <w:bCs/>
          <w:sz w:val="32"/>
          <w:szCs w:val="32"/>
        </w:rPr>
        <w:t xml:space="preserve"> </w:t>
      </w:r>
      <w:r>
        <w:rPr>
          <w:rFonts w:ascii="Ink Free" w:hAnsi="Ink Free"/>
          <w:b/>
          <w:bCs/>
          <w:sz w:val="32"/>
          <w:szCs w:val="32"/>
        </w:rPr>
        <w:t xml:space="preserve">              </w:t>
      </w:r>
      <w:r w:rsidR="00DF5EC6" w:rsidRPr="00DF5EC6">
        <w:rPr>
          <w:rFonts w:ascii="Ink Free" w:hAnsi="Ink Free"/>
          <w:b/>
          <w:bCs/>
          <w:sz w:val="32"/>
          <w:szCs w:val="32"/>
        </w:rPr>
        <w:tab/>
      </w:r>
      <w:r w:rsidR="00DF5EC6" w:rsidRPr="00DF5EC6">
        <w:rPr>
          <w:rFonts w:ascii="Ink Free" w:hAnsi="Ink Free"/>
          <w:b/>
          <w:bCs/>
          <w:sz w:val="32"/>
          <w:szCs w:val="32"/>
          <w:u w:val="single"/>
        </w:rPr>
        <w:t xml:space="preserve">Employee </w:t>
      </w:r>
      <w:r w:rsidR="001A42A6">
        <w:rPr>
          <w:rFonts w:ascii="Ink Free" w:hAnsi="Ink Free"/>
          <w:b/>
          <w:bCs/>
          <w:sz w:val="32"/>
          <w:szCs w:val="32"/>
          <w:u w:val="single"/>
        </w:rPr>
        <w:t>April</w:t>
      </w:r>
      <w:r w:rsidR="00DF5EC6" w:rsidRPr="00DF5EC6">
        <w:rPr>
          <w:rFonts w:ascii="Ink Free" w:hAnsi="Ink Free"/>
          <w:b/>
          <w:bCs/>
          <w:sz w:val="32"/>
          <w:szCs w:val="32"/>
          <w:u w:val="single"/>
        </w:rPr>
        <w:t xml:space="preserve"> Anniversaries</w:t>
      </w:r>
    </w:p>
    <w:p w14:paraId="1FFBF09C" w14:textId="660CDCA8" w:rsidR="00775FB8" w:rsidRDefault="00DF5EC6" w:rsidP="00775FB8">
      <w:pPr>
        <w:tabs>
          <w:tab w:val="left" w:pos="300"/>
        </w:tabs>
        <w:spacing w:after="0" w:line="240" w:lineRule="auto"/>
        <w:outlineLvl w:val="1"/>
        <w:rPr>
          <w:rFonts w:ascii="Ink Free" w:hAnsi="Ink Free"/>
          <w:sz w:val="28"/>
          <w:szCs w:val="28"/>
        </w:rPr>
      </w:pPr>
      <w:r>
        <w:rPr>
          <w:rFonts w:ascii="Ink Free" w:hAnsi="Ink Free"/>
          <w:sz w:val="28"/>
          <w:szCs w:val="28"/>
        </w:rPr>
        <w:tab/>
      </w:r>
      <w:r w:rsidR="00775FB8">
        <w:rPr>
          <w:rFonts w:ascii="Ink Free" w:hAnsi="Ink Free"/>
          <w:sz w:val="28"/>
          <w:szCs w:val="28"/>
        </w:rPr>
        <w:t>Abie Freyholtz</w:t>
      </w:r>
      <w:r w:rsidR="00775FB8">
        <w:rPr>
          <w:rFonts w:ascii="Ink Free" w:hAnsi="Ink Free"/>
          <w:sz w:val="28"/>
          <w:szCs w:val="28"/>
        </w:rPr>
        <w:tab/>
        <w:t>6</w:t>
      </w:r>
      <w:r w:rsidR="00775FB8" w:rsidRPr="00775FB8">
        <w:rPr>
          <w:rFonts w:ascii="Ink Free" w:hAnsi="Ink Free"/>
          <w:sz w:val="28"/>
          <w:szCs w:val="28"/>
          <w:vertAlign w:val="superscript"/>
        </w:rPr>
        <w:t>th</w:t>
      </w:r>
      <w:r w:rsidR="00775FB8">
        <w:rPr>
          <w:rFonts w:ascii="Ink Free" w:hAnsi="Ink Free"/>
          <w:sz w:val="28"/>
          <w:szCs w:val="28"/>
        </w:rPr>
        <w:t xml:space="preserve"> </w:t>
      </w:r>
      <w:r w:rsidR="00775FB8">
        <w:rPr>
          <w:rFonts w:ascii="Ink Free" w:hAnsi="Ink Free"/>
          <w:sz w:val="28"/>
          <w:szCs w:val="28"/>
        </w:rPr>
        <w:tab/>
      </w:r>
      <w:r w:rsidR="00775FB8">
        <w:rPr>
          <w:rFonts w:ascii="Ink Free" w:hAnsi="Ink Free"/>
          <w:sz w:val="28"/>
          <w:szCs w:val="28"/>
        </w:rPr>
        <w:tab/>
      </w:r>
      <w:r w:rsidR="00775FB8">
        <w:rPr>
          <w:rFonts w:ascii="Ink Free" w:hAnsi="Ink Free"/>
          <w:sz w:val="28"/>
          <w:szCs w:val="28"/>
        </w:rPr>
        <w:tab/>
      </w:r>
      <w:r w:rsidR="00775FB8">
        <w:rPr>
          <w:rFonts w:ascii="Ink Free" w:hAnsi="Ink Free"/>
          <w:sz w:val="28"/>
          <w:szCs w:val="28"/>
        </w:rPr>
        <w:tab/>
      </w:r>
      <w:r w:rsidR="00775FB8">
        <w:rPr>
          <w:rFonts w:ascii="Ink Free" w:hAnsi="Ink Free"/>
          <w:sz w:val="28"/>
          <w:szCs w:val="28"/>
        </w:rPr>
        <w:tab/>
      </w:r>
      <w:r w:rsidR="001A42A6">
        <w:rPr>
          <w:rFonts w:ascii="Ink Free" w:hAnsi="Ink Free"/>
          <w:sz w:val="28"/>
          <w:szCs w:val="28"/>
        </w:rPr>
        <w:t>Denise Martin</w:t>
      </w:r>
      <w:r w:rsidR="001A42A6">
        <w:rPr>
          <w:rFonts w:ascii="Ink Free" w:hAnsi="Ink Free"/>
          <w:sz w:val="28"/>
          <w:szCs w:val="28"/>
        </w:rPr>
        <w:tab/>
        <w:t>17 years</w:t>
      </w:r>
    </w:p>
    <w:p w14:paraId="6D978AE3" w14:textId="46962890" w:rsidR="00775FB8" w:rsidRDefault="00775FB8" w:rsidP="00775FB8">
      <w:pPr>
        <w:tabs>
          <w:tab w:val="left" w:pos="300"/>
        </w:tabs>
        <w:spacing w:after="0" w:line="240" w:lineRule="auto"/>
        <w:outlineLvl w:val="1"/>
        <w:rPr>
          <w:rFonts w:ascii="Ink Free" w:hAnsi="Ink Free"/>
          <w:sz w:val="28"/>
          <w:szCs w:val="28"/>
        </w:rPr>
      </w:pPr>
      <w:r>
        <w:rPr>
          <w:rFonts w:ascii="Ink Free" w:hAnsi="Ink Free"/>
          <w:sz w:val="28"/>
          <w:szCs w:val="28"/>
        </w:rPr>
        <w:tab/>
        <w:t>Denise Martin</w:t>
      </w:r>
      <w:r>
        <w:rPr>
          <w:rFonts w:ascii="Ink Free" w:hAnsi="Ink Free"/>
          <w:sz w:val="28"/>
          <w:szCs w:val="28"/>
        </w:rPr>
        <w:tab/>
        <w:t>12</w:t>
      </w:r>
      <w:r w:rsidRPr="00775FB8">
        <w:rPr>
          <w:rFonts w:ascii="Ink Free" w:hAnsi="Ink Free"/>
          <w:sz w:val="28"/>
          <w:szCs w:val="28"/>
          <w:vertAlign w:val="superscript"/>
        </w:rPr>
        <w:t>th</w:t>
      </w:r>
      <w:r>
        <w:rPr>
          <w:rFonts w:ascii="Ink Free" w:hAnsi="Ink Free"/>
          <w:sz w:val="28"/>
          <w:szCs w:val="28"/>
        </w:rPr>
        <w:t xml:space="preserve"> </w:t>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p>
    <w:p w14:paraId="599E7B04" w14:textId="037479A2" w:rsidR="00775FB8" w:rsidRDefault="00775FB8" w:rsidP="00775FB8">
      <w:pPr>
        <w:tabs>
          <w:tab w:val="left" w:pos="300"/>
        </w:tabs>
        <w:spacing w:after="0" w:line="240" w:lineRule="auto"/>
        <w:outlineLvl w:val="1"/>
        <w:rPr>
          <w:rFonts w:ascii="Ink Free" w:hAnsi="Ink Free"/>
          <w:sz w:val="28"/>
          <w:szCs w:val="28"/>
        </w:rPr>
      </w:pPr>
      <w:r>
        <w:rPr>
          <w:rFonts w:ascii="Ink Free" w:hAnsi="Ink Free"/>
          <w:sz w:val="28"/>
          <w:szCs w:val="28"/>
        </w:rPr>
        <w:tab/>
        <w:t>Sarah Dusold</w:t>
      </w:r>
      <w:r>
        <w:rPr>
          <w:rFonts w:ascii="Ink Free" w:hAnsi="Ink Free"/>
          <w:sz w:val="28"/>
          <w:szCs w:val="28"/>
        </w:rPr>
        <w:tab/>
        <w:t>13</w:t>
      </w:r>
      <w:r w:rsidRPr="00775FB8">
        <w:rPr>
          <w:rFonts w:ascii="Ink Free" w:hAnsi="Ink Free"/>
          <w:sz w:val="28"/>
          <w:szCs w:val="28"/>
          <w:vertAlign w:val="superscript"/>
        </w:rPr>
        <w:t>th</w:t>
      </w:r>
      <w:r>
        <w:rPr>
          <w:rFonts w:ascii="Ink Free" w:hAnsi="Ink Free"/>
          <w:sz w:val="28"/>
          <w:szCs w:val="28"/>
        </w:rPr>
        <w:t xml:space="preserve"> </w:t>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p>
    <w:p w14:paraId="7C458AAB" w14:textId="6E51BC71" w:rsidR="00775FB8" w:rsidRDefault="00775FB8" w:rsidP="00775FB8">
      <w:pPr>
        <w:tabs>
          <w:tab w:val="left" w:pos="300"/>
        </w:tabs>
        <w:spacing w:after="0" w:line="240" w:lineRule="auto"/>
        <w:outlineLvl w:val="1"/>
        <w:rPr>
          <w:rFonts w:ascii="Ink Free" w:hAnsi="Ink Free"/>
          <w:sz w:val="28"/>
          <w:szCs w:val="28"/>
        </w:rPr>
      </w:pPr>
      <w:r>
        <w:rPr>
          <w:rFonts w:ascii="Ink Free" w:hAnsi="Ink Free"/>
          <w:sz w:val="28"/>
          <w:szCs w:val="28"/>
        </w:rPr>
        <w:t xml:space="preserve"> </w:t>
      </w:r>
      <w:r w:rsidR="000100CA">
        <w:rPr>
          <w:rFonts w:ascii="Ink Free" w:hAnsi="Ink Free"/>
          <w:sz w:val="28"/>
          <w:szCs w:val="28"/>
        </w:rPr>
        <w:t xml:space="preserve">   </w:t>
      </w:r>
      <w:r>
        <w:rPr>
          <w:rFonts w:ascii="Ink Free" w:hAnsi="Ink Free"/>
          <w:sz w:val="28"/>
          <w:szCs w:val="28"/>
        </w:rPr>
        <w:t>Rachel Dusold</w:t>
      </w:r>
      <w:r>
        <w:rPr>
          <w:rFonts w:ascii="Ink Free" w:hAnsi="Ink Free"/>
          <w:sz w:val="28"/>
          <w:szCs w:val="28"/>
        </w:rPr>
        <w:tab/>
        <w:t>21</w:t>
      </w:r>
      <w:r w:rsidRPr="00775FB8">
        <w:rPr>
          <w:rFonts w:ascii="Ink Free" w:hAnsi="Ink Free"/>
          <w:sz w:val="28"/>
          <w:szCs w:val="28"/>
          <w:vertAlign w:val="superscript"/>
        </w:rPr>
        <w:t>st</w:t>
      </w:r>
      <w:r>
        <w:rPr>
          <w:rFonts w:ascii="Ink Free" w:hAnsi="Ink Free"/>
          <w:sz w:val="28"/>
          <w:szCs w:val="28"/>
        </w:rPr>
        <w:t xml:space="preserve"> </w:t>
      </w:r>
    </w:p>
    <w:p w14:paraId="71174A31" w14:textId="14C8DA04" w:rsidR="00775FB8" w:rsidRDefault="00775FB8" w:rsidP="00775FB8">
      <w:pPr>
        <w:tabs>
          <w:tab w:val="left" w:pos="300"/>
        </w:tabs>
        <w:spacing w:after="0" w:line="240" w:lineRule="auto"/>
        <w:outlineLvl w:val="1"/>
        <w:rPr>
          <w:rFonts w:ascii="Ink Free" w:hAnsi="Ink Free"/>
          <w:sz w:val="28"/>
          <w:szCs w:val="28"/>
        </w:rPr>
      </w:pPr>
      <w:r>
        <w:rPr>
          <w:rFonts w:ascii="Ink Free" w:hAnsi="Ink Free"/>
          <w:sz w:val="28"/>
          <w:szCs w:val="28"/>
        </w:rPr>
        <w:tab/>
        <w:t>Bridget Riser</w:t>
      </w:r>
      <w:r>
        <w:rPr>
          <w:rFonts w:ascii="Ink Free" w:hAnsi="Ink Free"/>
          <w:sz w:val="28"/>
          <w:szCs w:val="28"/>
        </w:rPr>
        <w:tab/>
        <w:t>27</w:t>
      </w:r>
      <w:r w:rsidRPr="00775FB8">
        <w:rPr>
          <w:rFonts w:ascii="Ink Free" w:hAnsi="Ink Free"/>
          <w:sz w:val="28"/>
          <w:szCs w:val="28"/>
          <w:vertAlign w:val="superscript"/>
        </w:rPr>
        <w:t>th</w:t>
      </w:r>
      <w:r>
        <w:rPr>
          <w:rFonts w:ascii="Ink Free" w:hAnsi="Ink Free"/>
          <w:sz w:val="28"/>
          <w:szCs w:val="28"/>
        </w:rPr>
        <w:t xml:space="preserve"> </w:t>
      </w:r>
    </w:p>
    <w:p w14:paraId="176699D5" w14:textId="17C908AB" w:rsidR="00775FB8" w:rsidRDefault="00775FB8" w:rsidP="00775FB8">
      <w:pPr>
        <w:tabs>
          <w:tab w:val="left" w:pos="300"/>
        </w:tabs>
        <w:spacing w:after="0" w:line="240" w:lineRule="auto"/>
        <w:outlineLvl w:val="1"/>
        <w:rPr>
          <w:rFonts w:ascii="Ink Free" w:hAnsi="Ink Free"/>
          <w:b/>
          <w:bCs/>
          <w:sz w:val="28"/>
          <w:szCs w:val="28"/>
        </w:rPr>
      </w:pPr>
      <w:r>
        <w:rPr>
          <w:rFonts w:ascii="Ink Free" w:hAnsi="Ink Free"/>
          <w:sz w:val="28"/>
          <w:szCs w:val="28"/>
        </w:rPr>
        <w:tab/>
        <w:t>Amy White</w:t>
      </w:r>
      <w:r>
        <w:rPr>
          <w:rFonts w:ascii="Ink Free" w:hAnsi="Ink Free"/>
          <w:sz w:val="28"/>
          <w:szCs w:val="28"/>
        </w:rPr>
        <w:tab/>
        <w:t>27</w:t>
      </w:r>
      <w:r w:rsidRPr="00775FB8">
        <w:rPr>
          <w:rFonts w:ascii="Ink Free" w:hAnsi="Ink Free"/>
          <w:sz w:val="28"/>
          <w:szCs w:val="28"/>
          <w:vertAlign w:val="superscript"/>
        </w:rPr>
        <w:t>th</w:t>
      </w:r>
      <w:r>
        <w:rPr>
          <w:rFonts w:ascii="Ink Free" w:hAnsi="Ink Free"/>
          <w:sz w:val="28"/>
          <w:szCs w:val="28"/>
        </w:rPr>
        <w:t xml:space="preserve"> </w:t>
      </w:r>
    </w:p>
    <w:p w14:paraId="7E6CA8A1" w14:textId="483C7E8E" w:rsidR="001567EC" w:rsidRPr="001567EC" w:rsidRDefault="00E90D55" w:rsidP="00775FB8">
      <w:pPr>
        <w:tabs>
          <w:tab w:val="left" w:pos="300"/>
        </w:tabs>
        <w:spacing w:after="0" w:line="240" w:lineRule="auto"/>
        <w:outlineLvl w:val="1"/>
        <w:rPr>
          <w:rFonts w:ascii="Ink Free" w:hAnsi="Ink Free"/>
          <w:b/>
          <w:bCs/>
          <w:sz w:val="28"/>
          <w:szCs w:val="28"/>
        </w:rPr>
      </w:pPr>
      <w:r>
        <w:rPr>
          <w:rFonts w:ascii="Ink Free" w:hAnsi="Ink Free"/>
          <w:noProof/>
          <w:sz w:val="28"/>
          <w:szCs w:val="28"/>
        </w:rPr>
        <w:drawing>
          <wp:anchor distT="0" distB="0" distL="114300" distR="114300" simplePos="0" relativeHeight="251684864" behindDoc="1" locked="0" layoutInCell="1" allowOverlap="1" wp14:anchorId="1149B703" wp14:editId="6EF6CDD6">
            <wp:simplePos x="0" y="0"/>
            <wp:positionH relativeFrom="column">
              <wp:posOffset>4481830</wp:posOffset>
            </wp:positionH>
            <wp:positionV relativeFrom="paragraph">
              <wp:posOffset>135890</wp:posOffset>
            </wp:positionV>
            <wp:extent cx="2275840" cy="590422"/>
            <wp:effectExtent l="0" t="0" r="0" b="635"/>
            <wp:wrapNone/>
            <wp:docPr id="1462411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5840" cy="590422"/>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rPr>
        <w:drawing>
          <wp:anchor distT="0" distB="0" distL="114300" distR="114300" simplePos="0" relativeHeight="251683840" behindDoc="1" locked="0" layoutInCell="1" allowOverlap="1" wp14:anchorId="62E90EAA" wp14:editId="201A8DF6">
            <wp:simplePos x="0" y="0"/>
            <wp:positionH relativeFrom="column">
              <wp:posOffset>2162810</wp:posOffset>
            </wp:positionH>
            <wp:positionV relativeFrom="paragraph">
              <wp:posOffset>118745</wp:posOffset>
            </wp:positionV>
            <wp:extent cx="2323465" cy="602615"/>
            <wp:effectExtent l="0" t="0" r="635" b="6985"/>
            <wp:wrapNone/>
            <wp:docPr id="8323398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3465" cy="60261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rPr>
        <w:drawing>
          <wp:anchor distT="0" distB="0" distL="114300" distR="114300" simplePos="0" relativeHeight="251682816" behindDoc="1" locked="0" layoutInCell="1" allowOverlap="1" wp14:anchorId="20389C9D" wp14:editId="3D048D40">
            <wp:simplePos x="0" y="0"/>
            <wp:positionH relativeFrom="column">
              <wp:posOffset>-66040</wp:posOffset>
            </wp:positionH>
            <wp:positionV relativeFrom="paragraph">
              <wp:posOffset>157480</wp:posOffset>
            </wp:positionV>
            <wp:extent cx="2200275" cy="568538"/>
            <wp:effectExtent l="0" t="0" r="0" b="3175"/>
            <wp:wrapNone/>
            <wp:docPr id="6518815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568538"/>
                    </a:xfrm>
                    <a:prstGeom prst="rect">
                      <a:avLst/>
                    </a:prstGeom>
                    <a:noFill/>
                  </pic:spPr>
                </pic:pic>
              </a:graphicData>
            </a:graphic>
            <wp14:sizeRelH relativeFrom="margin">
              <wp14:pctWidth>0</wp14:pctWidth>
            </wp14:sizeRelH>
            <wp14:sizeRelV relativeFrom="margin">
              <wp14:pctHeight>0</wp14:pctHeight>
            </wp14:sizeRelV>
          </wp:anchor>
        </w:drawing>
      </w:r>
      <w:r w:rsidR="001567EC">
        <w:rPr>
          <w:rFonts w:ascii="Ink Free" w:hAnsi="Ink Free"/>
          <w:b/>
          <w:bCs/>
          <w:sz w:val="28"/>
          <w:szCs w:val="28"/>
        </w:rPr>
        <w:tab/>
      </w:r>
      <w:r w:rsidR="001567EC">
        <w:rPr>
          <w:rFonts w:ascii="Ink Free" w:hAnsi="Ink Free"/>
          <w:b/>
          <w:bCs/>
          <w:sz w:val="28"/>
          <w:szCs w:val="28"/>
        </w:rPr>
        <w:tab/>
      </w:r>
      <w:r w:rsidR="001567EC">
        <w:rPr>
          <w:rFonts w:ascii="Ink Free" w:hAnsi="Ink Free"/>
          <w:b/>
          <w:bCs/>
          <w:sz w:val="28"/>
          <w:szCs w:val="28"/>
        </w:rPr>
        <w:tab/>
      </w:r>
      <w:r w:rsidR="001567EC">
        <w:rPr>
          <w:rFonts w:ascii="Ink Free" w:hAnsi="Ink Free"/>
          <w:b/>
          <w:bCs/>
          <w:sz w:val="28"/>
          <w:szCs w:val="28"/>
        </w:rPr>
        <w:tab/>
      </w:r>
      <w:r w:rsidR="001567EC">
        <w:rPr>
          <w:rFonts w:ascii="Ink Free" w:hAnsi="Ink Free"/>
          <w:b/>
          <w:bCs/>
          <w:sz w:val="28"/>
          <w:szCs w:val="28"/>
        </w:rPr>
        <w:tab/>
      </w:r>
      <w:r w:rsidR="005812C1">
        <w:rPr>
          <w:rFonts w:ascii="Ink Free" w:hAnsi="Ink Free"/>
          <w:b/>
          <w:bCs/>
          <w:sz w:val="28"/>
          <w:szCs w:val="28"/>
        </w:rPr>
        <w:tab/>
      </w:r>
    </w:p>
    <w:p w14:paraId="33E0E614" w14:textId="35AE13AF" w:rsidR="008D0834" w:rsidRPr="008D0834" w:rsidRDefault="005812C1" w:rsidP="008D0834">
      <w:pPr>
        <w:tabs>
          <w:tab w:val="left" w:pos="300"/>
        </w:tabs>
        <w:spacing w:after="0" w:line="240" w:lineRule="auto"/>
        <w:jc w:val="center"/>
        <w:outlineLvl w:val="1"/>
        <w:rPr>
          <w:rFonts w:ascii="MS Gothic" w:eastAsia="MS Gothic" w:hAnsi="MS Gothic"/>
          <w:sz w:val="32"/>
          <w:szCs w:val="32"/>
        </w:rPr>
      </w:pPr>
      <w:r>
        <w:rPr>
          <w:rFonts w:ascii="MS Gothic" w:eastAsia="MS Gothic" w:hAnsi="MS Gothic"/>
          <w:sz w:val="32"/>
          <w:szCs w:val="32"/>
        </w:rPr>
        <w:tab/>
      </w:r>
    </w:p>
    <w:p w14:paraId="541EB109" w14:textId="37669CBE" w:rsidR="00560E68" w:rsidRPr="00560E68" w:rsidRDefault="00560E68" w:rsidP="00560E68">
      <w:pPr>
        <w:pStyle w:val="ListParagraph"/>
        <w:tabs>
          <w:tab w:val="left" w:pos="300"/>
          <w:tab w:val="left" w:pos="5340"/>
          <w:tab w:val="left" w:pos="6165"/>
        </w:tabs>
        <w:spacing w:after="0" w:line="240" w:lineRule="auto"/>
        <w:outlineLvl w:val="1"/>
        <w:rPr>
          <w:rFonts w:ascii="Comic Sans MS" w:hAnsi="Comic Sans MS"/>
          <w:sz w:val="28"/>
          <w:szCs w:val="28"/>
        </w:rPr>
      </w:pPr>
    </w:p>
    <w:p w14:paraId="62EC30FD" w14:textId="165E560D" w:rsidR="00DF5EC6" w:rsidRPr="00DF5EC6" w:rsidRDefault="00E90D55" w:rsidP="00560E68">
      <w:pPr>
        <w:tabs>
          <w:tab w:val="left" w:pos="300"/>
          <w:tab w:val="left" w:pos="5340"/>
          <w:tab w:val="left" w:pos="6165"/>
        </w:tabs>
        <w:spacing w:after="0" w:line="240" w:lineRule="auto"/>
        <w:outlineLvl w:val="1"/>
        <w:rPr>
          <w:rFonts w:ascii="Ink Free" w:hAnsi="Ink Free"/>
          <w:sz w:val="28"/>
          <w:szCs w:val="28"/>
        </w:rPr>
      </w:pPr>
      <w:r w:rsidRPr="00E90D55">
        <w:rPr>
          <w:rFonts w:ascii="Ink Free" w:hAnsi="Ink Free"/>
          <w:b/>
          <w:bCs/>
          <w:noProof/>
          <w:sz w:val="28"/>
          <w:szCs w:val="28"/>
        </w:rPr>
        <mc:AlternateContent>
          <mc:Choice Requires="wps">
            <w:drawing>
              <wp:anchor distT="45720" distB="45720" distL="114300" distR="114300" simplePos="0" relativeHeight="251686912" behindDoc="1" locked="0" layoutInCell="1" allowOverlap="1" wp14:anchorId="3DE7BF33" wp14:editId="21C51C5E">
                <wp:simplePos x="0" y="0"/>
                <wp:positionH relativeFrom="column">
                  <wp:posOffset>542925</wp:posOffset>
                </wp:positionH>
                <wp:positionV relativeFrom="paragraph">
                  <wp:posOffset>54610</wp:posOffset>
                </wp:positionV>
                <wp:extent cx="5750560" cy="295275"/>
                <wp:effectExtent l="0" t="0" r="2159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95275"/>
                        </a:xfrm>
                        <a:prstGeom prst="rect">
                          <a:avLst/>
                        </a:prstGeom>
                        <a:solidFill>
                          <a:srgbClr val="F698D4"/>
                        </a:solidFill>
                        <a:ln w="9525">
                          <a:solidFill>
                            <a:srgbClr val="000000"/>
                          </a:solidFill>
                          <a:miter lim="800000"/>
                          <a:headEnd/>
                          <a:tailEnd/>
                        </a:ln>
                      </wps:spPr>
                      <wps:txbx>
                        <w:txbxContent>
                          <w:p w14:paraId="6A62BCD1" w14:textId="1550FAD8" w:rsidR="00E90D55" w:rsidRDefault="00E90D55" w:rsidP="00E90D55">
                            <w:pPr>
                              <w:jc w:val="center"/>
                            </w:pPr>
                            <w:r>
                              <w:t>The resident’s filled easter eggs for the community easter egg hunt that was held at Zeidler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7BF33" id="_x0000_t202" coordsize="21600,21600" o:spt="202" path="m,l,21600r21600,l21600,xe">
                <v:stroke joinstyle="miter"/>
                <v:path gradientshapeok="t" o:connecttype="rect"/>
              </v:shapetype>
              <v:shape id="Text Box 2" o:spid="_x0000_s1026" type="#_x0000_t202" style="position:absolute;margin-left:42.75pt;margin-top:4.3pt;width:452.8pt;height:23.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" fillcolor="#f698d4">
                <v:textbox>
                  <w:txbxContent>
                    <w:p w14:paraId="6A62BCD1" w14:textId="1550FAD8" w:rsidR="00E90D55" w:rsidRDefault="00E90D55" w:rsidP="00E90D55">
                      <w:pPr>
                        <w:jc w:val="center"/>
                      </w:pPr>
                      <w:r>
                        <w:t>The resident’s filled easter eggs for the community easter egg hunt that was held at Zeidler Park!</w:t>
                      </w:r>
                    </w:p>
                  </w:txbxContent>
                </v:textbox>
              </v:shape>
            </w:pict>
          </mc:Fallback>
        </mc:AlternateContent>
      </w:r>
      <w:r w:rsidR="00560E68">
        <w:rPr>
          <w:rFonts w:ascii="Ink Free" w:hAnsi="Ink Free"/>
          <w:sz w:val="28"/>
          <w:szCs w:val="28"/>
        </w:rPr>
        <w:tab/>
      </w:r>
      <w:r w:rsidR="003059A7">
        <w:rPr>
          <w:noProof/>
        </w:rPr>
        <mc:AlternateContent>
          <mc:Choice Requires="wps">
            <w:drawing>
              <wp:inline distT="0" distB="0" distL="0" distR="0" wp14:anchorId="0D1DB792" wp14:editId="5645BEE7">
                <wp:extent cx="304800" cy="304800"/>
                <wp:effectExtent l="0" t="0" r="0" b="0"/>
                <wp:docPr id="181404771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0FF02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5E7FDFD" w14:textId="3D3E9AD9" w:rsidR="00E23AC6" w:rsidRDefault="00E90D55" w:rsidP="00E23AC6">
      <w:pPr>
        <w:spacing w:after="0" w:line="240" w:lineRule="auto"/>
        <w:jc w:val="center"/>
        <w:outlineLvl w:val="1"/>
        <w:rPr>
          <w:rFonts w:ascii="Ebrima" w:hAnsi="Ebrima"/>
          <w:b/>
          <w:bCs/>
          <w:sz w:val="28"/>
          <w:szCs w:val="28"/>
        </w:rPr>
      </w:pPr>
      <w:r>
        <w:rPr>
          <w:rFonts w:ascii="Ebrima" w:hAnsi="Ebrima"/>
          <w:b/>
          <w:bCs/>
          <w:noProof/>
          <w:sz w:val="28"/>
          <w:szCs w:val="28"/>
        </w:rPr>
        <w:drawing>
          <wp:anchor distT="0" distB="0" distL="114300" distR="114300" simplePos="0" relativeHeight="251681792" behindDoc="1" locked="0" layoutInCell="1" allowOverlap="1" wp14:anchorId="0B0B784B" wp14:editId="28496F2A">
            <wp:simplePos x="0" y="0"/>
            <wp:positionH relativeFrom="column">
              <wp:posOffset>5137150</wp:posOffset>
            </wp:positionH>
            <wp:positionV relativeFrom="paragraph">
              <wp:posOffset>207010</wp:posOffset>
            </wp:positionV>
            <wp:extent cx="1629728" cy="2172970"/>
            <wp:effectExtent l="0" t="0" r="8890" b="0"/>
            <wp:wrapNone/>
            <wp:docPr id="212152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9728" cy="2172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Ink Free" w:hAnsi="Ink Free"/>
          <w:noProof/>
          <w:sz w:val="28"/>
          <w:szCs w:val="28"/>
        </w:rPr>
        <w:drawing>
          <wp:anchor distT="0" distB="0" distL="114300" distR="114300" simplePos="0" relativeHeight="251678720" behindDoc="1" locked="0" layoutInCell="1" allowOverlap="1" wp14:anchorId="70EF2284" wp14:editId="0D056028">
            <wp:simplePos x="0" y="0"/>
            <wp:positionH relativeFrom="column">
              <wp:posOffset>3437255</wp:posOffset>
            </wp:positionH>
            <wp:positionV relativeFrom="paragraph">
              <wp:posOffset>209998</wp:posOffset>
            </wp:positionV>
            <wp:extent cx="1592916" cy="2124075"/>
            <wp:effectExtent l="0" t="0" r="7620" b="0"/>
            <wp:wrapNone/>
            <wp:docPr id="1218603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2916" cy="2124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Ebrima" w:hAnsi="Ebrima"/>
          <w:b/>
          <w:bCs/>
          <w:noProof/>
          <w:sz w:val="28"/>
          <w:szCs w:val="28"/>
        </w:rPr>
        <w:drawing>
          <wp:anchor distT="0" distB="0" distL="114300" distR="114300" simplePos="0" relativeHeight="251680768" behindDoc="1" locked="0" layoutInCell="1" allowOverlap="1" wp14:anchorId="3A477A23" wp14:editId="0A6FB7CF">
            <wp:simplePos x="0" y="0"/>
            <wp:positionH relativeFrom="column">
              <wp:posOffset>90805</wp:posOffset>
            </wp:positionH>
            <wp:positionV relativeFrom="paragraph">
              <wp:posOffset>155575</wp:posOffset>
            </wp:positionV>
            <wp:extent cx="1629410" cy="2172970"/>
            <wp:effectExtent l="0" t="0" r="8890" b="0"/>
            <wp:wrapNone/>
            <wp:docPr id="1425744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9410" cy="2172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21755A2" w14:textId="497C35F0" w:rsidR="00E23AC6" w:rsidRDefault="00E90D55" w:rsidP="00E23AC6">
      <w:pPr>
        <w:spacing w:after="0" w:line="240" w:lineRule="auto"/>
        <w:jc w:val="center"/>
        <w:outlineLvl w:val="1"/>
        <w:rPr>
          <w:rFonts w:ascii="Ebrima" w:hAnsi="Ebrima"/>
          <w:b/>
          <w:bCs/>
          <w:sz w:val="28"/>
          <w:szCs w:val="28"/>
        </w:rPr>
      </w:pPr>
      <w:r>
        <w:rPr>
          <w:rFonts w:ascii="Ink Free" w:hAnsi="Ink Free"/>
          <w:noProof/>
          <w:sz w:val="28"/>
          <w:szCs w:val="28"/>
        </w:rPr>
        <w:drawing>
          <wp:anchor distT="0" distB="0" distL="114300" distR="114300" simplePos="0" relativeHeight="251679744" behindDoc="1" locked="0" layoutInCell="1" allowOverlap="1" wp14:anchorId="6E7CF197" wp14:editId="2BDF88E2">
            <wp:simplePos x="0" y="0"/>
            <wp:positionH relativeFrom="column">
              <wp:posOffset>1817370</wp:posOffset>
            </wp:positionH>
            <wp:positionV relativeFrom="paragraph">
              <wp:posOffset>19685</wp:posOffset>
            </wp:positionV>
            <wp:extent cx="1564005" cy="2085975"/>
            <wp:effectExtent l="0" t="0" r="0" b="0"/>
            <wp:wrapNone/>
            <wp:docPr id="921396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4005" cy="2085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87463C" w14:textId="1BB1BCDB" w:rsidR="00E23AC6" w:rsidRDefault="00E23AC6" w:rsidP="00E23AC6">
      <w:pPr>
        <w:spacing w:after="0" w:line="240" w:lineRule="auto"/>
        <w:jc w:val="center"/>
        <w:outlineLvl w:val="1"/>
        <w:rPr>
          <w:rFonts w:ascii="Ebrima" w:hAnsi="Ebrima"/>
          <w:b/>
          <w:bCs/>
          <w:sz w:val="28"/>
          <w:szCs w:val="28"/>
        </w:rPr>
      </w:pPr>
    </w:p>
    <w:p w14:paraId="5DC35F59" w14:textId="4DB352D9" w:rsidR="00E23AC6" w:rsidRDefault="00E23AC6" w:rsidP="00E23AC6">
      <w:pPr>
        <w:spacing w:after="0" w:line="240" w:lineRule="auto"/>
        <w:jc w:val="center"/>
        <w:outlineLvl w:val="1"/>
        <w:rPr>
          <w:rFonts w:ascii="Ebrima" w:hAnsi="Ebrima"/>
          <w:b/>
          <w:bCs/>
          <w:sz w:val="28"/>
          <w:szCs w:val="28"/>
        </w:rPr>
      </w:pPr>
    </w:p>
    <w:p w14:paraId="159DF55F" w14:textId="5B95E909" w:rsidR="00E23AC6" w:rsidRDefault="00E23AC6" w:rsidP="00E23AC6">
      <w:pPr>
        <w:spacing w:after="0" w:line="240" w:lineRule="auto"/>
        <w:jc w:val="center"/>
        <w:outlineLvl w:val="1"/>
        <w:rPr>
          <w:rFonts w:ascii="Ebrima" w:hAnsi="Ebrima"/>
          <w:b/>
          <w:bCs/>
          <w:sz w:val="28"/>
          <w:szCs w:val="28"/>
        </w:rPr>
      </w:pPr>
    </w:p>
    <w:p w14:paraId="5736363E" w14:textId="6A34CB1F" w:rsidR="00E23AC6" w:rsidRDefault="00E23AC6" w:rsidP="00E23AC6">
      <w:pPr>
        <w:spacing w:after="0" w:line="240" w:lineRule="auto"/>
        <w:jc w:val="center"/>
        <w:outlineLvl w:val="1"/>
        <w:rPr>
          <w:rFonts w:ascii="Ebrima" w:hAnsi="Ebrima"/>
          <w:b/>
          <w:bCs/>
          <w:sz w:val="28"/>
          <w:szCs w:val="28"/>
        </w:rPr>
      </w:pPr>
    </w:p>
    <w:p w14:paraId="06704A00" w14:textId="34169331" w:rsidR="00E23AC6" w:rsidRDefault="00E23AC6" w:rsidP="001B0B46">
      <w:pPr>
        <w:spacing w:after="0" w:line="240" w:lineRule="auto"/>
        <w:outlineLvl w:val="1"/>
        <w:rPr>
          <w:rFonts w:ascii="Ebrima" w:hAnsi="Ebrima"/>
          <w:b/>
          <w:bCs/>
          <w:sz w:val="28"/>
          <w:szCs w:val="28"/>
        </w:rPr>
      </w:pPr>
    </w:p>
    <w:p w14:paraId="2B039F2D" w14:textId="5D778960" w:rsidR="00E23AC6" w:rsidRDefault="00E23AC6" w:rsidP="002B3CFC">
      <w:pPr>
        <w:spacing w:after="0" w:line="240" w:lineRule="auto"/>
        <w:outlineLvl w:val="1"/>
        <w:rPr>
          <w:rFonts w:ascii="Ebrima" w:hAnsi="Ebrima"/>
          <w:b/>
          <w:bCs/>
          <w:sz w:val="28"/>
          <w:szCs w:val="28"/>
        </w:rPr>
      </w:pPr>
    </w:p>
    <w:p w14:paraId="6845C86D" w14:textId="4DDE0FCD" w:rsidR="00E23AC6" w:rsidRDefault="00E23AC6" w:rsidP="00E23AC6">
      <w:pPr>
        <w:spacing w:after="0" w:line="240" w:lineRule="auto"/>
        <w:jc w:val="center"/>
        <w:outlineLvl w:val="1"/>
        <w:rPr>
          <w:rFonts w:ascii="Ebrima" w:hAnsi="Ebrima"/>
          <w:b/>
          <w:bCs/>
          <w:sz w:val="28"/>
          <w:szCs w:val="28"/>
        </w:rPr>
      </w:pPr>
    </w:p>
    <w:p w14:paraId="65BEEE60" w14:textId="735388B1" w:rsidR="00E23AC6" w:rsidRDefault="00E23AC6" w:rsidP="00E23AC6">
      <w:pPr>
        <w:spacing w:after="0" w:line="240" w:lineRule="auto"/>
        <w:jc w:val="center"/>
        <w:outlineLvl w:val="1"/>
        <w:rPr>
          <w:rFonts w:ascii="Ebrima" w:hAnsi="Ebrima"/>
          <w:b/>
          <w:bCs/>
          <w:sz w:val="28"/>
          <w:szCs w:val="28"/>
        </w:rPr>
      </w:pPr>
    </w:p>
    <w:p w14:paraId="6AA7DBBC" w14:textId="6EFE941C" w:rsidR="00E23AC6" w:rsidRDefault="00E23AC6" w:rsidP="00E23AC6">
      <w:pPr>
        <w:spacing w:after="0" w:line="240" w:lineRule="auto"/>
        <w:jc w:val="center"/>
        <w:outlineLvl w:val="1"/>
        <w:rPr>
          <w:rFonts w:ascii="Ebrima" w:hAnsi="Ebrima"/>
          <w:b/>
          <w:bCs/>
          <w:sz w:val="28"/>
          <w:szCs w:val="28"/>
        </w:rPr>
      </w:pPr>
    </w:p>
    <w:p w14:paraId="2339C4A4" w14:textId="5412DF5C" w:rsidR="00E23AC6" w:rsidRDefault="00E23AC6" w:rsidP="00E23AC6">
      <w:pPr>
        <w:spacing w:after="0" w:line="240" w:lineRule="auto"/>
        <w:jc w:val="center"/>
        <w:outlineLvl w:val="1"/>
        <w:rPr>
          <w:rFonts w:ascii="Ebrima" w:hAnsi="Ebrima"/>
          <w:b/>
          <w:bCs/>
          <w:sz w:val="28"/>
          <w:szCs w:val="28"/>
        </w:rPr>
      </w:pPr>
    </w:p>
    <w:p w14:paraId="0EE9E372" w14:textId="13E6206A" w:rsidR="00E23AC6" w:rsidRDefault="00E23AC6" w:rsidP="00E23AC6">
      <w:pPr>
        <w:spacing w:after="0" w:line="240" w:lineRule="auto"/>
        <w:jc w:val="center"/>
        <w:outlineLvl w:val="1"/>
        <w:rPr>
          <w:rFonts w:ascii="Ebrima" w:hAnsi="Ebrima"/>
          <w:b/>
          <w:bCs/>
          <w:sz w:val="28"/>
          <w:szCs w:val="28"/>
        </w:rPr>
      </w:pPr>
    </w:p>
    <w:p w14:paraId="5348398F" w14:textId="7E764F61" w:rsidR="006A32EA" w:rsidRDefault="006A32EA" w:rsidP="00E23AC6">
      <w:pPr>
        <w:spacing w:after="0" w:line="240" w:lineRule="auto"/>
        <w:jc w:val="center"/>
        <w:outlineLvl w:val="1"/>
        <w:rPr>
          <w:rFonts w:ascii="Ebrima" w:hAnsi="Ebrima"/>
          <w:b/>
          <w:bCs/>
          <w:sz w:val="28"/>
          <w:szCs w:val="28"/>
        </w:rPr>
      </w:pPr>
      <w:r>
        <w:rPr>
          <w:rFonts w:ascii="Ebrima" w:hAnsi="Ebrima"/>
          <w:b/>
          <w:bCs/>
          <w:noProof/>
          <w:sz w:val="28"/>
          <w:szCs w:val="28"/>
        </w:rPr>
        <mc:AlternateContent>
          <mc:Choice Requires="wps">
            <w:drawing>
              <wp:anchor distT="0" distB="0" distL="114300" distR="114300" simplePos="0" relativeHeight="251687936" behindDoc="0" locked="0" layoutInCell="1" allowOverlap="1" wp14:anchorId="06BF3C19" wp14:editId="1F7EAC75">
                <wp:simplePos x="0" y="0"/>
                <wp:positionH relativeFrom="column">
                  <wp:posOffset>-133350</wp:posOffset>
                </wp:positionH>
                <wp:positionV relativeFrom="paragraph">
                  <wp:posOffset>127635</wp:posOffset>
                </wp:positionV>
                <wp:extent cx="7105650" cy="1666875"/>
                <wp:effectExtent l="0" t="0" r="19050" b="28575"/>
                <wp:wrapNone/>
                <wp:docPr id="1839376987" name="Rectangle 10"/>
                <wp:cNvGraphicFramePr/>
                <a:graphic xmlns:a="http://schemas.openxmlformats.org/drawingml/2006/main">
                  <a:graphicData uri="http://schemas.microsoft.com/office/word/2010/wordprocessingShape">
                    <wps:wsp>
                      <wps:cNvSpPr/>
                      <wps:spPr>
                        <a:xfrm>
                          <a:off x="0" y="0"/>
                          <a:ext cx="7105650" cy="1666875"/>
                        </a:xfrm>
                        <a:prstGeom prst="rect">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D522B" id="Rectangle 10" o:spid="_x0000_s1026" style="position:absolute;margin-left:-10.5pt;margin-top:10.05pt;width:559.5pt;height:13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" filled="f" strokecolor="#ed7d31 [3205]" strokeweight="1.5pt"/>
            </w:pict>
          </mc:Fallback>
        </mc:AlternateContent>
      </w:r>
    </w:p>
    <w:p w14:paraId="1F32E7C7" w14:textId="774954D4" w:rsidR="00E23AC6" w:rsidRPr="006A32EA" w:rsidRDefault="00D05B50" w:rsidP="00E23AC6">
      <w:pPr>
        <w:spacing w:after="0" w:line="240" w:lineRule="auto"/>
        <w:jc w:val="center"/>
        <w:outlineLvl w:val="1"/>
        <w:rPr>
          <w:rFonts w:ascii="Comic Sans MS" w:hAnsi="Comic Sans MS"/>
          <w:b/>
          <w:bCs/>
          <w:sz w:val="32"/>
          <w:szCs w:val="32"/>
        </w:rPr>
      </w:pPr>
      <w:r w:rsidRPr="006A32EA">
        <w:rPr>
          <w:rFonts w:ascii="Comic Sans MS" w:hAnsi="Comic Sans MS"/>
          <w:b/>
          <w:bCs/>
          <w:sz w:val="32"/>
          <w:szCs w:val="32"/>
        </w:rPr>
        <w:t>National Volunteer Week: April 21</w:t>
      </w:r>
      <w:r w:rsidRPr="006A32EA">
        <w:rPr>
          <w:rFonts w:ascii="Comic Sans MS" w:hAnsi="Comic Sans MS"/>
          <w:b/>
          <w:bCs/>
          <w:sz w:val="32"/>
          <w:szCs w:val="32"/>
          <w:vertAlign w:val="superscript"/>
        </w:rPr>
        <w:t>st</w:t>
      </w:r>
      <w:r w:rsidRPr="006A32EA">
        <w:rPr>
          <w:rFonts w:ascii="Comic Sans MS" w:hAnsi="Comic Sans MS"/>
          <w:b/>
          <w:bCs/>
          <w:sz w:val="32"/>
          <w:szCs w:val="32"/>
        </w:rPr>
        <w:t xml:space="preserve"> – 27</w:t>
      </w:r>
      <w:r w:rsidRPr="006A32EA">
        <w:rPr>
          <w:rFonts w:ascii="Comic Sans MS" w:hAnsi="Comic Sans MS"/>
          <w:b/>
          <w:bCs/>
          <w:sz w:val="32"/>
          <w:szCs w:val="32"/>
          <w:vertAlign w:val="superscript"/>
        </w:rPr>
        <w:t>th</w:t>
      </w:r>
      <w:r w:rsidRPr="006A32EA">
        <w:rPr>
          <w:rFonts w:ascii="Comic Sans MS" w:hAnsi="Comic Sans MS"/>
          <w:b/>
          <w:bCs/>
          <w:sz w:val="32"/>
          <w:szCs w:val="32"/>
        </w:rPr>
        <w:t xml:space="preserve"> </w:t>
      </w:r>
    </w:p>
    <w:p w14:paraId="640E85B3" w14:textId="3874D89F" w:rsidR="00BD74B2" w:rsidRPr="006A32EA" w:rsidRDefault="00D05B50" w:rsidP="00BD74B2">
      <w:pPr>
        <w:spacing w:after="0" w:line="240" w:lineRule="auto"/>
        <w:jc w:val="center"/>
        <w:outlineLvl w:val="1"/>
        <w:rPr>
          <w:rFonts w:ascii="Comic Sans MS" w:hAnsi="Comic Sans MS"/>
          <w:b/>
          <w:bCs/>
          <w:sz w:val="28"/>
          <w:szCs w:val="28"/>
        </w:rPr>
      </w:pPr>
      <w:r w:rsidRPr="006A32EA">
        <w:rPr>
          <w:rFonts w:ascii="Comic Sans MS" w:hAnsi="Comic Sans MS"/>
          <w:b/>
          <w:bCs/>
          <w:sz w:val="28"/>
          <w:szCs w:val="28"/>
        </w:rPr>
        <w:t xml:space="preserve">Volunteers give freely of their time and skills to serve the needs of others. We here at the Rockwell Nursing Home would like to thank </w:t>
      </w:r>
      <w:r w:rsidR="00BD74B2" w:rsidRPr="006A32EA">
        <w:rPr>
          <w:rFonts w:ascii="Comic Sans MS" w:hAnsi="Comic Sans MS"/>
          <w:b/>
          <w:bCs/>
          <w:sz w:val="28"/>
          <w:szCs w:val="28"/>
        </w:rPr>
        <w:t>the countless people who volunteer selflessly every day. We certainly could not operate without you.</w:t>
      </w:r>
    </w:p>
    <w:p w14:paraId="6C0DD6B7" w14:textId="77777777" w:rsidR="00BD74B2" w:rsidRPr="006A32EA" w:rsidRDefault="00BD74B2" w:rsidP="00BD74B2">
      <w:pPr>
        <w:spacing w:after="0" w:line="240" w:lineRule="auto"/>
        <w:jc w:val="center"/>
        <w:outlineLvl w:val="1"/>
        <w:rPr>
          <w:rFonts w:ascii="Comic Sans MS" w:hAnsi="Comic Sans MS"/>
          <w:b/>
          <w:bCs/>
          <w:sz w:val="28"/>
          <w:szCs w:val="28"/>
        </w:rPr>
      </w:pPr>
      <w:r w:rsidRPr="006A32EA">
        <w:rPr>
          <w:rFonts w:ascii="Comic Sans MS" w:hAnsi="Comic Sans MS"/>
          <w:b/>
          <w:bCs/>
          <w:sz w:val="28"/>
          <w:szCs w:val="28"/>
        </w:rPr>
        <w:t xml:space="preserve">THANK YOU! </w:t>
      </w:r>
    </w:p>
    <w:p w14:paraId="64CC8EC3" w14:textId="4FFF163E" w:rsidR="006A5602" w:rsidRPr="00BD74B2" w:rsidRDefault="00BD74B2" w:rsidP="006A32EA">
      <w:pPr>
        <w:spacing w:after="0" w:line="240" w:lineRule="auto"/>
        <w:outlineLvl w:val="1"/>
        <w:rPr>
          <w:rFonts w:ascii="Ebrima" w:hAnsi="Ebrima"/>
          <w:b/>
          <w:bCs/>
          <w:sz w:val="28"/>
          <w:szCs w:val="28"/>
        </w:rPr>
      </w:pPr>
      <w:r>
        <w:rPr>
          <w:rFonts w:ascii="Ink Free" w:hAnsi="Ink Free"/>
          <w:b/>
          <w:bCs/>
          <w:noProof/>
          <w:sz w:val="36"/>
          <w:szCs w:val="36"/>
        </w:rPr>
        <mc:AlternateContent>
          <mc:Choice Requires="wps">
            <w:drawing>
              <wp:anchor distT="0" distB="0" distL="114300" distR="114300" simplePos="0" relativeHeight="251668480" behindDoc="0" locked="0" layoutInCell="1" allowOverlap="1" wp14:anchorId="36F222C6" wp14:editId="49914F74">
                <wp:simplePos x="0" y="0"/>
                <wp:positionH relativeFrom="column">
                  <wp:posOffset>-133350</wp:posOffset>
                </wp:positionH>
                <wp:positionV relativeFrom="paragraph">
                  <wp:posOffset>146685</wp:posOffset>
                </wp:positionV>
                <wp:extent cx="7105650" cy="7343775"/>
                <wp:effectExtent l="0" t="0" r="19050" b="28575"/>
                <wp:wrapNone/>
                <wp:docPr id="1848586025" name="Rectangle 2"/>
                <wp:cNvGraphicFramePr/>
                <a:graphic xmlns:a="http://schemas.openxmlformats.org/drawingml/2006/main">
                  <a:graphicData uri="http://schemas.microsoft.com/office/word/2010/wordprocessingShape">
                    <wps:wsp>
                      <wps:cNvSpPr/>
                      <wps:spPr>
                        <a:xfrm>
                          <a:off x="0" y="0"/>
                          <a:ext cx="7105650" cy="7343775"/>
                        </a:xfrm>
                        <a:prstGeom prst="rect">
                          <a:avLst/>
                        </a:prstGeom>
                        <a:noFill/>
                        <a:ln w="19050">
                          <a:solidFill>
                            <a:srgbClr val="E3753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A6FD8" id="Rectangle 2" o:spid="_x0000_s1026" style="position:absolute;margin-left:-10.5pt;margin-top:11.55pt;width:559.5pt;height:57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" filled="f" strokecolor="#e37531" strokeweight="1.5pt"/>
            </w:pict>
          </mc:Fallback>
        </mc:AlternateContent>
      </w:r>
    </w:p>
    <w:p w14:paraId="58EF6B53" w14:textId="6E2D03FE" w:rsidR="0008330A" w:rsidRPr="006A5602" w:rsidRDefault="0008330A" w:rsidP="006A5602">
      <w:pPr>
        <w:rPr>
          <w:rFonts w:ascii="Ink Free" w:hAnsi="Ink Free"/>
          <w:b/>
          <w:bCs/>
          <w:sz w:val="36"/>
          <w:szCs w:val="36"/>
          <w:u w:val="single"/>
        </w:rPr>
      </w:pPr>
      <w:r w:rsidRPr="006A5602">
        <w:rPr>
          <w:rFonts w:ascii="Ink Free" w:hAnsi="Ink Free"/>
          <w:b/>
          <w:bCs/>
          <w:sz w:val="36"/>
          <w:szCs w:val="36"/>
          <w:u w:val="single"/>
        </w:rPr>
        <w:t>Hello from Nursing…</w:t>
      </w:r>
    </w:p>
    <w:p w14:paraId="73F52A30" w14:textId="60001A8C" w:rsidR="0008330A" w:rsidRPr="006A5602" w:rsidRDefault="0008330A" w:rsidP="006A5602">
      <w:pPr>
        <w:rPr>
          <w:rFonts w:ascii="Ink Free" w:hAnsi="Ink Free"/>
          <w:b/>
          <w:bCs/>
          <w:color w:val="000000" w:themeColor="text1"/>
          <w:sz w:val="28"/>
          <w:szCs w:val="28"/>
        </w:rPr>
      </w:pPr>
      <w:r w:rsidRPr="006A5602">
        <w:rPr>
          <w:rFonts w:ascii="Ink Free" w:hAnsi="Ink Free"/>
          <w:b/>
          <w:bCs/>
          <w:color w:val="000000" w:themeColor="text1"/>
          <w:sz w:val="28"/>
          <w:szCs w:val="28"/>
        </w:rPr>
        <w:t>Multidrug-resistant organism transmission (MDRO) is common in long term care facilities. Many residents in nursing homes are at increased risk of becoming colonized and developing infections with MDRO’s.</w:t>
      </w:r>
    </w:p>
    <w:p w14:paraId="1F6067E1" w14:textId="3C545CF3" w:rsidR="0008330A" w:rsidRPr="006A5602" w:rsidRDefault="0008330A" w:rsidP="006A5602">
      <w:pPr>
        <w:rPr>
          <w:rFonts w:ascii="Ink Free" w:hAnsi="Ink Free"/>
          <w:b/>
          <w:bCs/>
          <w:color w:val="000000" w:themeColor="text1"/>
          <w:sz w:val="28"/>
          <w:szCs w:val="28"/>
        </w:rPr>
      </w:pPr>
      <w:r w:rsidRPr="006A5602">
        <w:rPr>
          <w:rFonts w:ascii="Ink Free" w:hAnsi="Ink Free"/>
          <w:b/>
          <w:bCs/>
          <w:color w:val="000000" w:themeColor="text1"/>
          <w:sz w:val="28"/>
          <w:szCs w:val="28"/>
        </w:rPr>
        <w:t xml:space="preserve">Centers for Medicare and Medicaid, also </w:t>
      </w:r>
      <w:r w:rsidR="006A5602" w:rsidRPr="006A5602">
        <w:rPr>
          <w:rFonts w:ascii="Ink Free" w:hAnsi="Ink Free"/>
          <w:b/>
          <w:bCs/>
          <w:color w:val="000000" w:themeColor="text1"/>
          <w:sz w:val="28"/>
          <w:szCs w:val="28"/>
        </w:rPr>
        <w:t>known</w:t>
      </w:r>
      <w:r w:rsidRPr="006A5602">
        <w:rPr>
          <w:rFonts w:ascii="Ink Free" w:hAnsi="Ink Free"/>
          <w:b/>
          <w:bCs/>
          <w:color w:val="000000" w:themeColor="text1"/>
          <w:sz w:val="28"/>
          <w:szCs w:val="28"/>
        </w:rPr>
        <w:t xml:space="preserve"> as CMS has recently brought out new guidance/recommendations on Enhanced </w:t>
      </w:r>
      <w:r w:rsidR="000100CA">
        <w:rPr>
          <w:rFonts w:ascii="Ink Free" w:hAnsi="Ink Free"/>
          <w:b/>
          <w:bCs/>
          <w:color w:val="000000" w:themeColor="text1"/>
          <w:sz w:val="28"/>
          <w:szCs w:val="28"/>
        </w:rPr>
        <w:t>B</w:t>
      </w:r>
      <w:r w:rsidRPr="006A5602">
        <w:rPr>
          <w:rFonts w:ascii="Ink Free" w:hAnsi="Ink Free"/>
          <w:b/>
          <w:bCs/>
          <w:color w:val="000000" w:themeColor="text1"/>
          <w:sz w:val="28"/>
          <w:szCs w:val="28"/>
        </w:rPr>
        <w:t xml:space="preserve">arrier </w:t>
      </w:r>
      <w:r w:rsidR="000100CA">
        <w:rPr>
          <w:rFonts w:ascii="Ink Free" w:hAnsi="Ink Free"/>
          <w:b/>
          <w:bCs/>
          <w:color w:val="000000" w:themeColor="text1"/>
          <w:sz w:val="28"/>
          <w:szCs w:val="28"/>
        </w:rPr>
        <w:t>P</w:t>
      </w:r>
      <w:r w:rsidRPr="006A5602">
        <w:rPr>
          <w:rFonts w:ascii="Ink Free" w:hAnsi="Ink Free"/>
          <w:b/>
          <w:bCs/>
          <w:color w:val="000000" w:themeColor="text1"/>
          <w:sz w:val="28"/>
          <w:szCs w:val="28"/>
        </w:rPr>
        <w:t>recautions (EBP) for resident with chronic wounds or indwelling medical devices (Ex: indwelling catheters, IV’s, PICC, Central lines) during high-contact resident care activities, which include: dressing, bathing, transferring, providing hygiene, changing linens, assisting with toileting, wound care and device care.</w:t>
      </w:r>
    </w:p>
    <w:p w14:paraId="507DE0B4" w14:textId="3E27961E" w:rsidR="0008330A" w:rsidRPr="006A5602" w:rsidRDefault="0008330A" w:rsidP="006A5602">
      <w:pPr>
        <w:rPr>
          <w:rFonts w:ascii="Ink Free" w:hAnsi="Ink Free"/>
          <w:b/>
          <w:bCs/>
          <w:color w:val="000000" w:themeColor="text1"/>
          <w:sz w:val="28"/>
          <w:szCs w:val="28"/>
        </w:rPr>
      </w:pPr>
      <w:r w:rsidRPr="006A5602">
        <w:rPr>
          <w:rFonts w:ascii="Ink Free" w:hAnsi="Ink Free"/>
          <w:b/>
          <w:bCs/>
          <w:color w:val="000000" w:themeColor="text1"/>
          <w:sz w:val="28"/>
          <w:szCs w:val="28"/>
        </w:rPr>
        <w:t>Residents will not be restricted to their rooms or limited in participation in group activities.</w:t>
      </w:r>
    </w:p>
    <w:p w14:paraId="08223B8D" w14:textId="28E3A495" w:rsidR="0008330A" w:rsidRPr="006A5602" w:rsidRDefault="0008330A" w:rsidP="006A5602">
      <w:pPr>
        <w:rPr>
          <w:rFonts w:ascii="Ink Free" w:hAnsi="Ink Free"/>
          <w:b/>
          <w:bCs/>
          <w:color w:val="000000" w:themeColor="text1"/>
          <w:sz w:val="28"/>
          <w:szCs w:val="28"/>
        </w:rPr>
      </w:pPr>
      <w:r w:rsidRPr="006A5602">
        <w:rPr>
          <w:rFonts w:ascii="Ink Free" w:hAnsi="Ink Free"/>
          <w:b/>
          <w:bCs/>
          <w:color w:val="000000" w:themeColor="text1"/>
          <w:sz w:val="28"/>
          <w:szCs w:val="28"/>
        </w:rPr>
        <w:t>We are using Enhanced Barrier Precautions to help protect our residents from infection. You may see signs throughout the facility and staff wearing gowns and gloves for high-contact care activities.</w:t>
      </w:r>
    </w:p>
    <w:p w14:paraId="245341C1" w14:textId="76C0E4CE" w:rsidR="0008330A" w:rsidRPr="006A5602" w:rsidRDefault="0008330A" w:rsidP="006A5602">
      <w:pPr>
        <w:rPr>
          <w:rFonts w:ascii="Ink Free" w:hAnsi="Ink Free"/>
          <w:b/>
          <w:bCs/>
          <w:color w:val="000000" w:themeColor="text1"/>
          <w:sz w:val="28"/>
          <w:szCs w:val="28"/>
        </w:rPr>
      </w:pPr>
      <w:r w:rsidRPr="006A5602">
        <w:rPr>
          <w:rFonts w:ascii="Ink Free" w:hAnsi="Ink Free"/>
          <w:b/>
          <w:bCs/>
          <w:color w:val="000000" w:themeColor="text1"/>
          <w:sz w:val="28"/>
          <w:szCs w:val="28"/>
        </w:rPr>
        <w:t>We are taking action to protect our residents from dangerous germs. These germs can cause infections that are hard to treat.</w:t>
      </w:r>
    </w:p>
    <w:p w14:paraId="290E3F10" w14:textId="3AC3B872" w:rsidR="0008330A" w:rsidRPr="006A5602" w:rsidRDefault="0008330A" w:rsidP="006A5602">
      <w:pPr>
        <w:rPr>
          <w:rFonts w:ascii="Ink Free" w:hAnsi="Ink Free"/>
          <w:b/>
          <w:bCs/>
          <w:color w:val="000000" w:themeColor="text1"/>
          <w:sz w:val="28"/>
          <w:szCs w:val="28"/>
        </w:rPr>
      </w:pPr>
      <w:r w:rsidRPr="006A5602">
        <w:rPr>
          <w:rFonts w:ascii="Ink Free" w:hAnsi="Ink Free"/>
          <w:b/>
          <w:bCs/>
          <w:color w:val="000000" w:themeColor="text1"/>
          <w:sz w:val="28"/>
          <w:szCs w:val="28"/>
        </w:rPr>
        <w:t>Enhanced Barrier Precautions allow us to provide safe, high-quality care and help stop the spread of germs within our facility.</w:t>
      </w:r>
    </w:p>
    <w:p w14:paraId="22961A43" w14:textId="18E09869" w:rsidR="0008330A" w:rsidRPr="006A5602" w:rsidRDefault="0008330A" w:rsidP="006A5602">
      <w:pPr>
        <w:rPr>
          <w:rFonts w:ascii="Ink Free" w:hAnsi="Ink Free"/>
          <w:b/>
          <w:bCs/>
          <w:color w:val="000000" w:themeColor="text1"/>
          <w:sz w:val="28"/>
          <w:szCs w:val="28"/>
        </w:rPr>
      </w:pPr>
      <w:r w:rsidRPr="006A5602">
        <w:rPr>
          <w:rFonts w:ascii="Ink Free" w:hAnsi="Ink Free"/>
          <w:b/>
          <w:bCs/>
          <w:color w:val="000000" w:themeColor="text1"/>
          <w:sz w:val="28"/>
          <w:szCs w:val="28"/>
        </w:rPr>
        <w:t>You can help stop the spread of germs by cleaning your hands with alcohol-based hand sanitizer or soap and water.</w:t>
      </w:r>
    </w:p>
    <w:p w14:paraId="737A40D2" w14:textId="3F157737" w:rsidR="0008330A" w:rsidRPr="006A5602" w:rsidRDefault="00E653DE" w:rsidP="006A5602">
      <w:pPr>
        <w:rPr>
          <w:rFonts w:ascii="Ink Free" w:hAnsi="Ink Free"/>
          <w:b/>
          <w:bCs/>
          <w:color w:val="000000" w:themeColor="text1"/>
          <w:sz w:val="28"/>
          <w:szCs w:val="28"/>
        </w:rPr>
      </w:pPr>
      <w:r>
        <w:rPr>
          <w:noProof/>
        </w:rPr>
        <w:drawing>
          <wp:anchor distT="0" distB="0" distL="114300" distR="114300" simplePos="0" relativeHeight="251669504" behindDoc="1" locked="0" layoutInCell="1" allowOverlap="1" wp14:anchorId="68FE20D7" wp14:editId="43A99662">
            <wp:simplePos x="0" y="0"/>
            <wp:positionH relativeFrom="column">
              <wp:posOffset>4677410</wp:posOffset>
            </wp:positionH>
            <wp:positionV relativeFrom="paragraph">
              <wp:posOffset>516255</wp:posOffset>
            </wp:positionV>
            <wp:extent cx="2409825" cy="1048983"/>
            <wp:effectExtent l="0" t="0" r="0" b="0"/>
            <wp:wrapNone/>
            <wp:docPr id="1" name="Picture 1" descr="Escaping COVID-19 Vaccine Hesitancy | Office for Science and Society -  McGil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ping COVID-19 Vaccine Hesitancy | Office for Science and Society -  McGill Univers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0489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30A" w:rsidRPr="006A5602">
        <w:rPr>
          <w:rFonts w:ascii="Ink Free" w:hAnsi="Ink Free"/>
          <w:b/>
          <w:bCs/>
          <w:color w:val="000000" w:themeColor="text1"/>
          <w:sz w:val="28"/>
          <w:szCs w:val="28"/>
        </w:rPr>
        <w:t>There is also new guidance on the COVID 2023-2024 vaccine that recommends anyone over the age of 65 to have a second COVID vaccine four months after the 1</w:t>
      </w:r>
      <w:r w:rsidR="0008330A" w:rsidRPr="006A5602">
        <w:rPr>
          <w:rFonts w:ascii="Ink Free" w:hAnsi="Ink Free"/>
          <w:b/>
          <w:bCs/>
          <w:color w:val="000000" w:themeColor="text1"/>
          <w:sz w:val="28"/>
          <w:szCs w:val="28"/>
          <w:vertAlign w:val="superscript"/>
        </w:rPr>
        <w:t>st</w:t>
      </w:r>
      <w:r w:rsidR="0008330A" w:rsidRPr="006A5602">
        <w:rPr>
          <w:rFonts w:ascii="Ink Free" w:hAnsi="Ink Free"/>
          <w:b/>
          <w:bCs/>
          <w:color w:val="000000" w:themeColor="text1"/>
          <w:sz w:val="28"/>
          <w:szCs w:val="28"/>
        </w:rPr>
        <w:t xml:space="preserve"> dose. We will be sending out letters and consent form in the next few weeks.</w:t>
      </w:r>
    </w:p>
    <w:p w14:paraId="3415B93E" w14:textId="77777777" w:rsidR="0008330A" w:rsidRPr="006A5602" w:rsidRDefault="0008330A" w:rsidP="006A5602">
      <w:pPr>
        <w:rPr>
          <w:rFonts w:ascii="Ink Free" w:hAnsi="Ink Free"/>
          <w:b/>
          <w:bCs/>
          <w:color w:val="000000" w:themeColor="text1"/>
          <w:sz w:val="28"/>
          <w:szCs w:val="28"/>
        </w:rPr>
      </w:pPr>
      <w:r w:rsidRPr="006A5602">
        <w:rPr>
          <w:rFonts w:ascii="Ink Free" w:hAnsi="Ink Free"/>
          <w:b/>
          <w:bCs/>
          <w:color w:val="000000" w:themeColor="text1"/>
          <w:sz w:val="28"/>
          <w:szCs w:val="28"/>
        </w:rPr>
        <w:t>If you have any questions or concerns, please call.</w:t>
      </w:r>
    </w:p>
    <w:p w14:paraId="40704A3A" w14:textId="28D90DE6" w:rsidR="0008330A" w:rsidRPr="006A5602" w:rsidRDefault="0008330A" w:rsidP="006A5602">
      <w:pPr>
        <w:rPr>
          <w:rFonts w:ascii="Ink Free" w:hAnsi="Ink Free"/>
          <w:b/>
          <w:bCs/>
          <w:color w:val="000000" w:themeColor="text1"/>
          <w:sz w:val="28"/>
          <w:szCs w:val="28"/>
        </w:rPr>
      </w:pPr>
      <w:r w:rsidRPr="006A5602">
        <w:rPr>
          <w:rFonts w:ascii="Ink Free" w:hAnsi="Ink Free"/>
          <w:b/>
          <w:bCs/>
          <w:color w:val="000000" w:themeColor="text1"/>
          <w:sz w:val="28"/>
          <w:szCs w:val="28"/>
        </w:rPr>
        <w:t>IP team</w:t>
      </w:r>
    </w:p>
    <w:p w14:paraId="1D30C895" w14:textId="39D8369D" w:rsidR="00E23AC6" w:rsidRDefault="00E23AC6" w:rsidP="00E23AC6">
      <w:pPr>
        <w:spacing w:after="0" w:line="240" w:lineRule="auto"/>
        <w:jc w:val="center"/>
        <w:outlineLvl w:val="1"/>
        <w:rPr>
          <w:rFonts w:ascii="Ebrima" w:hAnsi="Ebrima"/>
          <w:b/>
          <w:bCs/>
          <w:sz w:val="28"/>
          <w:szCs w:val="28"/>
        </w:rPr>
      </w:pPr>
    </w:p>
    <w:p w14:paraId="502A66FF" w14:textId="770804DF" w:rsidR="00E23AC6" w:rsidRDefault="00E653DE" w:rsidP="00E23AC6">
      <w:pPr>
        <w:spacing w:after="0" w:line="240" w:lineRule="auto"/>
        <w:jc w:val="center"/>
        <w:outlineLvl w:val="1"/>
        <w:rPr>
          <w:rFonts w:ascii="Ebrima" w:hAnsi="Ebrima"/>
          <w:b/>
          <w:bCs/>
          <w:sz w:val="28"/>
          <w:szCs w:val="28"/>
        </w:rPr>
      </w:pPr>
      <w:r>
        <w:rPr>
          <w:noProof/>
        </w:rPr>
        <w:drawing>
          <wp:anchor distT="0" distB="0" distL="114300" distR="114300" simplePos="0" relativeHeight="251670528" behindDoc="1" locked="0" layoutInCell="1" allowOverlap="1" wp14:anchorId="31054562" wp14:editId="7C01A1C7">
            <wp:simplePos x="0" y="0"/>
            <wp:positionH relativeFrom="column">
              <wp:posOffset>133350</wp:posOffset>
            </wp:positionH>
            <wp:positionV relativeFrom="paragraph">
              <wp:posOffset>40005</wp:posOffset>
            </wp:positionV>
            <wp:extent cx="3314700" cy="1381125"/>
            <wp:effectExtent l="0" t="0" r="0" b="9525"/>
            <wp:wrapNone/>
            <wp:docPr id="918955300" name="Picture 1" descr="Set Of Cute Flowers In Pastel Colors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 Of Cute Flowers In Pastel Colors Isolated On White Background Stock  Illustration - Download Image Now - i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1381125"/>
                    </a:xfrm>
                    <a:prstGeom prst="rect">
                      <a:avLst/>
                    </a:prstGeom>
                    <a:noFill/>
                    <a:ln>
                      <a:noFill/>
                    </a:ln>
                  </pic:spPr>
                </pic:pic>
              </a:graphicData>
            </a:graphic>
          </wp:anchor>
        </w:drawing>
      </w:r>
      <w:r>
        <w:rPr>
          <w:noProof/>
        </w:rPr>
        <w:drawing>
          <wp:anchor distT="0" distB="0" distL="114300" distR="114300" simplePos="0" relativeHeight="251672576" behindDoc="1" locked="0" layoutInCell="1" allowOverlap="1" wp14:anchorId="2423C734" wp14:editId="73F68DC1">
            <wp:simplePos x="0" y="0"/>
            <wp:positionH relativeFrom="column">
              <wp:posOffset>3295650</wp:posOffset>
            </wp:positionH>
            <wp:positionV relativeFrom="paragraph">
              <wp:posOffset>36195</wp:posOffset>
            </wp:positionV>
            <wp:extent cx="3314700" cy="1381125"/>
            <wp:effectExtent l="0" t="0" r="0" b="9525"/>
            <wp:wrapNone/>
            <wp:docPr id="1762212926" name="Picture 1" descr="Set Of Cute Flowers In Pastel Colors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 Of Cute Flowers In Pastel Colors Isolated On White Background Stock  Illustration - Download Image Now - i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1381125"/>
                    </a:xfrm>
                    <a:prstGeom prst="rect">
                      <a:avLst/>
                    </a:prstGeom>
                    <a:noFill/>
                    <a:ln>
                      <a:noFill/>
                    </a:ln>
                  </pic:spPr>
                </pic:pic>
              </a:graphicData>
            </a:graphic>
          </wp:anchor>
        </w:drawing>
      </w:r>
    </w:p>
    <w:p w14:paraId="6D5E550E" w14:textId="542152BD" w:rsidR="00E23AC6" w:rsidRDefault="00E23AC6" w:rsidP="00DA3F8C">
      <w:pPr>
        <w:spacing w:after="0" w:line="240" w:lineRule="auto"/>
        <w:outlineLvl w:val="1"/>
        <w:rPr>
          <w:rFonts w:ascii="Ebrima" w:hAnsi="Ebrima"/>
          <w:b/>
          <w:bCs/>
          <w:sz w:val="28"/>
          <w:szCs w:val="28"/>
        </w:rPr>
      </w:pPr>
    </w:p>
    <w:p w14:paraId="46A79A50" w14:textId="77777777" w:rsidR="00E653DE" w:rsidRDefault="00E653DE" w:rsidP="00DA3F8C">
      <w:pPr>
        <w:spacing w:after="0" w:line="240" w:lineRule="auto"/>
        <w:outlineLvl w:val="1"/>
        <w:rPr>
          <w:rFonts w:ascii="Ebrima" w:hAnsi="Ebrima"/>
          <w:b/>
          <w:bCs/>
          <w:sz w:val="28"/>
          <w:szCs w:val="28"/>
        </w:rPr>
      </w:pPr>
    </w:p>
    <w:tbl>
      <w:tblPr>
        <w:tblStyle w:val="TableCalendar"/>
        <w:tblpPr w:leftFromText="180" w:rightFromText="180" w:vertAnchor="page" w:horzAnchor="margin" w:tblpY="2716"/>
        <w:tblW w:w="5000" w:type="pct"/>
        <w:tblLayout w:type="fixed"/>
        <w:tblLook w:val="0420" w:firstRow="1" w:lastRow="0" w:firstColumn="0" w:lastColumn="0" w:noHBand="0" w:noVBand="1"/>
        <w:tblCaption w:val="Layout table"/>
      </w:tblPr>
      <w:tblGrid>
        <w:gridCol w:w="1522"/>
        <w:gridCol w:w="1557"/>
        <w:gridCol w:w="1541"/>
        <w:gridCol w:w="1541"/>
        <w:gridCol w:w="1541"/>
        <w:gridCol w:w="1541"/>
        <w:gridCol w:w="1541"/>
      </w:tblGrid>
      <w:tr w:rsidR="00E653DE" w14:paraId="19F345B8" w14:textId="77777777" w:rsidTr="00E653DE">
        <w:trPr>
          <w:cnfStyle w:val="100000000000" w:firstRow="1" w:lastRow="0" w:firstColumn="0" w:lastColumn="0" w:oddVBand="0" w:evenVBand="0" w:oddHBand="0" w:evenHBand="0" w:firstRowFirstColumn="0" w:firstRowLastColumn="0" w:lastRowFirstColumn="0" w:lastRowLastColumn="0"/>
        </w:trPr>
        <w:tc>
          <w:tcPr>
            <w:tcW w:w="1522" w:type="dxa"/>
            <w:shd w:val="clear" w:color="auto" w:fill="F4B083" w:themeFill="accent2" w:themeFillTint="99"/>
          </w:tcPr>
          <w:p w14:paraId="12E1C292" w14:textId="77777777" w:rsidR="00E653DE" w:rsidRPr="00E23AC6" w:rsidRDefault="00000000" w:rsidP="00E653DE">
            <w:pPr>
              <w:pStyle w:val="Days"/>
              <w:rPr>
                <w:color w:val="336600"/>
              </w:rPr>
            </w:pPr>
            <w:sdt>
              <w:sdtPr>
                <w:rPr>
                  <w:color w:val="336600"/>
                </w:rPr>
                <w:id w:val="1527134494"/>
                <w:placeholder>
                  <w:docPart w:val="F52BFEE390B24665B1B199C4B231BE9F"/>
                </w:placeholder>
                <w:temporary/>
                <w:showingPlcHdr/>
                <w15:appearance w15:val="hidden"/>
              </w:sdtPr>
              <w:sdtContent>
                <w:r w:rsidR="00E653DE" w:rsidRPr="00C72B6A">
                  <w:rPr>
                    <w:b/>
                    <w:bCs/>
                    <w:color w:val="auto"/>
                  </w:rPr>
                  <w:t>Sunday</w:t>
                </w:r>
              </w:sdtContent>
            </w:sdt>
            <w:r w:rsidR="00E653DE" w:rsidRPr="00E23AC6">
              <w:rPr>
                <w:color w:val="336600"/>
              </w:rPr>
              <w:t xml:space="preserve"> </w:t>
            </w:r>
          </w:p>
        </w:tc>
        <w:tc>
          <w:tcPr>
            <w:tcW w:w="1557" w:type="dxa"/>
            <w:shd w:val="clear" w:color="auto" w:fill="F4B083" w:themeFill="accent2" w:themeFillTint="99"/>
          </w:tcPr>
          <w:p w14:paraId="79F20C30" w14:textId="77777777" w:rsidR="00E653DE" w:rsidRPr="009D4544" w:rsidRDefault="00000000" w:rsidP="00E653DE">
            <w:pPr>
              <w:pStyle w:val="Days"/>
              <w:rPr>
                <w:color w:val="336600"/>
              </w:rPr>
            </w:pPr>
            <w:sdt>
              <w:sdtPr>
                <w:rPr>
                  <w:color w:val="336600"/>
                </w:rPr>
                <w:id w:val="8650153"/>
                <w:placeholder>
                  <w:docPart w:val="354B83E5579049139B98ECECF0F5017B"/>
                </w:placeholder>
                <w:temporary/>
                <w:showingPlcHdr/>
                <w15:appearance w15:val="hidden"/>
              </w:sdtPr>
              <w:sdtEndPr>
                <w:rPr>
                  <w:shd w:val="clear" w:color="auto" w:fill="99FF99"/>
                </w:rPr>
              </w:sdtEndPr>
              <w:sdtContent>
                <w:r w:rsidR="00E653DE" w:rsidRPr="00C72B6A">
                  <w:rPr>
                    <w:b/>
                    <w:bCs/>
                    <w:color w:val="auto"/>
                    <w:shd w:val="clear" w:color="auto" w:fill="F4B083" w:themeFill="accent2" w:themeFillTint="99"/>
                  </w:rPr>
                  <w:t>Monday</w:t>
                </w:r>
              </w:sdtContent>
            </w:sdt>
          </w:p>
        </w:tc>
        <w:tc>
          <w:tcPr>
            <w:tcW w:w="1541" w:type="dxa"/>
            <w:shd w:val="clear" w:color="auto" w:fill="F4B083" w:themeFill="accent2" w:themeFillTint="99"/>
          </w:tcPr>
          <w:p w14:paraId="55CA93A2" w14:textId="77777777" w:rsidR="00E653DE" w:rsidRPr="009D4544" w:rsidRDefault="00000000" w:rsidP="00E653DE">
            <w:pPr>
              <w:pStyle w:val="Days"/>
              <w:rPr>
                <w:color w:val="336600"/>
              </w:rPr>
            </w:pPr>
            <w:sdt>
              <w:sdtPr>
                <w:rPr>
                  <w:color w:val="336600"/>
                </w:rPr>
                <w:id w:val="-1517691135"/>
                <w:placeholder>
                  <w:docPart w:val="9FFF1D5FF6354E9F9B31DC1B3BE0232F"/>
                </w:placeholder>
                <w:temporary/>
                <w:showingPlcHdr/>
                <w15:appearance w15:val="hidden"/>
              </w:sdtPr>
              <w:sdtContent>
                <w:r w:rsidR="00E653DE" w:rsidRPr="00C72B6A">
                  <w:rPr>
                    <w:b/>
                    <w:bCs/>
                    <w:color w:val="auto"/>
                  </w:rPr>
                  <w:t>Tuesday</w:t>
                </w:r>
              </w:sdtContent>
            </w:sdt>
          </w:p>
        </w:tc>
        <w:tc>
          <w:tcPr>
            <w:tcW w:w="1541" w:type="dxa"/>
            <w:shd w:val="clear" w:color="auto" w:fill="F4B083" w:themeFill="accent2" w:themeFillTint="99"/>
          </w:tcPr>
          <w:p w14:paraId="578E93FA" w14:textId="77777777" w:rsidR="00E653DE" w:rsidRPr="009D4544" w:rsidRDefault="00000000" w:rsidP="00E653DE">
            <w:pPr>
              <w:pStyle w:val="Days"/>
              <w:rPr>
                <w:color w:val="336600"/>
              </w:rPr>
            </w:pPr>
            <w:sdt>
              <w:sdtPr>
                <w:rPr>
                  <w:color w:val="336600"/>
                </w:rPr>
                <w:id w:val="-1684429625"/>
                <w:placeholder>
                  <w:docPart w:val="67ACA35F774E4D429F3899D3517C2420"/>
                </w:placeholder>
                <w:temporary/>
                <w:showingPlcHdr/>
                <w15:appearance w15:val="hidden"/>
              </w:sdtPr>
              <w:sdtContent>
                <w:r w:rsidR="00E653DE" w:rsidRPr="00C72B6A">
                  <w:rPr>
                    <w:b/>
                    <w:bCs/>
                    <w:color w:val="auto"/>
                  </w:rPr>
                  <w:t>Wednesday</w:t>
                </w:r>
              </w:sdtContent>
            </w:sdt>
          </w:p>
        </w:tc>
        <w:tc>
          <w:tcPr>
            <w:tcW w:w="1541" w:type="dxa"/>
            <w:shd w:val="clear" w:color="auto" w:fill="F4B083" w:themeFill="accent2" w:themeFillTint="99"/>
          </w:tcPr>
          <w:p w14:paraId="13CFCDC4" w14:textId="77777777" w:rsidR="00E653DE" w:rsidRPr="009D4544" w:rsidRDefault="00000000" w:rsidP="00E653DE">
            <w:pPr>
              <w:pStyle w:val="Days"/>
              <w:rPr>
                <w:color w:val="336600"/>
              </w:rPr>
            </w:pPr>
            <w:sdt>
              <w:sdtPr>
                <w:rPr>
                  <w:color w:val="336600"/>
                </w:rPr>
                <w:id w:val="-1188375605"/>
                <w:placeholder>
                  <w:docPart w:val="D83F271578E54001B009B862827CA858"/>
                </w:placeholder>
                <w:temporary/>
                <w:showingPlcHdr/>
                <w15:appearance w15:val="hidden"/>
              </w:sdtPr>
              <w:sdtContent>
                <w:r w:rsidR="00E653DE" w:rsidRPr="00C72B6A">
                  <w:rPr>
                    <w:b/>
                    <w:bCs/>
                    <w:color w:val="auto"/>
                  </w:rPr>
                  <w:t>Thursday</w:t>
                </w:r>
              </w:sdtContent>
            </w:sdt>
          </w:p>
        </w:tc>
        <w:tc>
          <w:tcPr>
            <w:tcW w:w="1541" w:type="dxa"/>
            <w:shd w:val="clear" w:color="auto" w:fill="F4B083" w:themeFill="accent2" w:themeFillTint="99"/>
          </w:tcPr>
          <w:p w14:paraId="261599EB" w14:textId="77777777" w:rsidR="00E653DE" w:rsidRPr="009D4544" w:rsidRDefault="00000000" w:rsidP="00E653DE">
            <w:pPr>
              <w:pStyle w:val="Days"/>
              <w:rPr>
                <w:color w:val="336600"/>
              </w:rPr>
            </w:pPr>
            <w:sdt>
              <w:sdtPr>
                <w:rPr>
                  <w:color w:val="336600"/>
                </w:rPr>
                <w:id w:val="1991825489"/>
                <w:placeholder>
                  <w:docPart w:val="8B14FC6D49B0478498274D7FFEE16F23"/>
                </w:placeholder>
                <w:temporary/>
                <w:showingPlcHdr/>
                <w15:appearance w15:val="hidden"/>
              </w:sdtPr>
              <w:sdtContent>
                <w:r w:rsidR="00E653DE" w:rsidRPr="00C72B6A">
                  <w:rPr>
                    <w:b/>
                    <w:bCs/>
                    <w:color w:val="auto"/>
                  </w:rPr>
                  <w:t>Friday</w:t>
                </w:r>
              </w:sdtContent>
            </w:sdt>
          </w:p>
        </w:tc>
        <w:tc>
          <w:tcPr>
            <w:tcW w:w="1541" w:type="dxa"/>
            <w:shd w:val="clear" w:color="auto" w:fill="F4B083" w:themeFill="accent2" w:themeFillTint="99"/>
          </w:tcPr>
          <w:p w14:paraId="25BE8B50" w14:textId="77777777" w:rsidR="00E653DE" w:rsidRPr="009D4544" w:rsidRDefault="00000000" w:rsidP="00E653DE">
            <w:pPr>
              <w:pStyle w:val="Days"/>
              <w:rPr>
                <w:color w:val="336600"/>
              </w:rPr>
            </w:pPr>
            <w:sdt>
              <w:sdtPr>
                <w:rPr>
                  <w:color w:val="336600"/>
                </w:rPr>
                <w:id w:val="115736794"/>
                <w:placeholder>
                  <w:docPart w:val="84C5787A54294776887C701AA6FDD1CD"/>
                </w:placeholder>
                <w:temporary/>
                <w:showingPlcHdr/>
                <w15:appearance w15:val="hidden"/>
              </w:sdtPr>
              <w:sdtContent>
                <w:r w:rsidR="00E653DE" w:rsidRPr="00C72B6A">
                  <w:rPr>
                    <w:b/>
                    <w:bCs/>
                    <w:color w:val="auto"/>
                  </w:rPr>
                  <w:t>Saturday</w:t>
                </w:r>
              </w:sdtContent>
            </w:sdt>
          </w:p>
        </w:tc>
      </w:tr>
      <w:tr w:rsidR="00E653DE" w14:paraId="3508A227" w14:textId="77777777" w:rsidTr="00E653DE">
        <w:trPr>
          <w:trHeight w:val="20"/>
        </w:trPr>
        <w:tc>
          <w:tcPr>
            <w:tcW w:w="1522" w:type="dxa"/>
            <w:tcBorders>
              <w:bottom w:val="nil"/>
            </w:tcBorders>
          </w:tcPr>
          <w:p w14:paraId="24C66C87" w14:textId="77777777" w:rsidR="00E653DE" w:rsidRPr="00E23AC6" w:rsidRDefault="00E653DE" w:rsidP="00E653DE">
            <w:pPr>
              <w:pStyle w:val="Dates"/>
              <w:rPr>
                <w:rFonts w:ascii="MS Gothic" w:eastAsia="MS Gothic" w:hAnsi="MS Gothic"/>
              </w:rPr>
            </w:pPr>
            <w:r w:rsidRPr="00E23AC6">
              <w:rPr>
                <w:rFonts w:ascii="MS Gothic" w:eastAsia="MS Gothic" w:hAnsi="MS Gothic"/>
              </w:rPr>
              <w:fldChar w:fldCharType="begin"/>
            </w:r>
            <w:r w:rsidRPr="00E23AC6">
              <w:rPr>
                <w:rFonts w:ascii="MS Gothic" w:eastAsia="MS Gothic" w:hAnsi="MS Gothic"/>
              </w:rPr>
              <w:instrText xml:space="preserve"> IF </w:instrText>
            </w:r>
            <w:r w:rsidRPr="00E23AC6">
              <w:rPr>
                <w:rFonts w:ascii="MS Gothic" w:eastAsia="MS Gothic" w:hAnsi="MS Gothic"/>
              </w:rPr>
              <w:fldChar w:fldCharType="begin"/>
            </w:r>
            <w:r w:rsidRPr="00E23AC6">
              <w:rPr>
                <w:rFonts w:ascii="MS Gothic" w:eastAsia="MS Gothic" w:hAnsi="MS Gothic"/>
              </w:rPr>
              <w:instrText xml:space="preserve"> DocVariable MonthStart \@ dddd </w:instrText>
            </w:r>
            <w:r w:rsidRPr="00E23AC6">
              <w:rPr>
                <w:rFonts w:ascii="MS Gothic" w:eastAsia="MS Gothic" w:hAnsi="MS Gothic"/>
              </w:rPr>
              <w:fldChar w:fldCharType="separate"/>
            </w:r>
            <w:r w:rsidRPr="00E23AC6">
              <w:rPr>
                <w:rFonts w:ascii="MS Gothic" w:eastAsia="MS Gothic" w:hAnsi="MS Gothic"/>
              </w:rPr>
              <w:instrText>Tuesday</w:instrText>
            </w:r>
            <w:r w:rsidRPr="00E23AC6">
              <w:rPr>
                <w:rFonts w:ascii="MS Gothic" w:eastAsia="MS Gothic" w:hAnsi="MS Gothic"/>
              </w:rPr>
              <w:fldChar w:fldCharType="end"/>
            </w:r>
            <w:r w:rsidRPr="00E23AC6">
              <w:rPr>
                <w:rFonts w:ascii="MS Gothic" w:eastAsia="MS Gothic" w:hAnsi="MS Gothic"/>
              </w:rPr>
              <w:instrText xml:space="preserve"> = "Sunday" 1 ""</w:instrText>
            </w:r>
            <w:r w:rsidRPr="00E23AC6">
              <w:rPr>
                <w:rFonts w:ascii="MS Gothic" w:eastAsia="MS Gothic" w:hAnsi="MS Gothic"/>
              </w:rPr>
              <w:fldChar w:fldCharType="end"/>
            </w:r>
          </w:p>
        </w:tc>
        <w:tc>
          <w:tcPr>
            <w:tcW w:w="1557" w:type="dxa"/>
            <w:tcBorders>
              <w:bottom w:val="nil"/>
            </w:tcBorders>
          </w:tcPr>
          <w:p w14:paraId="6B3E31DC" w14:textId="77777777" w:rsidR="00E653DE" w:rsidRPr="00E23AC6" w:rsidRDefault="00E653DE" w:rsidP="00E653DE">
            <w:pPr>
              <w:pStyle w:val="Dates"/>
              <w:rPr>
                <w:rFonts w:ascii="MS Gothic" w:eastAsia="MS Gothic" w:hAnsi="MS Gothic"/>
              </w:rPr>
            </w:pPr>
            <w:r>
              <w:rPr>
                <w:rFonts w:ascii="MS Gothic" w:eastAsia="MS Gothic" w:hAnsi="MS Gothic"/>
              </w:rPr>
              <w:t>1</w:t>
            </w:r>
            <w:r w:rsidRPr="00E23AC6">
              <w:rPr>
                <w:rFonts w:ascii="MS Gothic" w:eastAsia="MS Gothic" w:hAnsi="MS Gothic"/>
              </w:rPr>
              <w:fldChar w:fldCharType="begin"/>
            </w:r>
            <w:r w:rsidRPr="00E23AC6">
              <w:rPr>
                <w:rFonts w:ascii="MS Gothic" w:eastAsia="MS Gothic" w:hAnsi="MS Gothic"/>
              </w:rPr>
              <w:instrText xml:space="preserve"> IF </w:instrText>
            </w:r>
            <w:r w:rsidRPr="00E23AC6">
              <w:rPr>
                <w:rFonts w:ascii="MS Gothic" w:eastAsia="MS Gothic" w:hAnsi="MS Gothic"/>
              </w:rPr>
              <w:fldChar w:fldCharType="begin"/>
            </w:r>
            <w:r w:rsidRPr="00E23AC6">
              <w:rPr>
                <w:rFonts w:ascii="MS Gothic" w:eastAsia="MS Gothic" w:hAnsi="MS Gothic"/>
              </w:rPr>
              <w:instrText xml:space="preserve"> DocVariable MonthStart \@ dddd </w:instrText>
            </w:r>
            <w:r w:rsidRPr="00E23AC6">
              <w:rPr>
                <w:rFonts w:ascii="MS Gothic" w:eastAsia="MS Gothic" w:hAnsi="MS Gothic"/>
              </w:rPr>
              <w:fldChar w:fldCharType="separate"/>
            </w:r>
            <w:r w:rsidRPr="00E23AC6">
              <w:rPr>
                <w:rFonts w:ascii="MS Gothic" w:eastAsia="MS Gothic" w:hAnsi="MS Gothic"/>
              </w:rPr>
              <w:instrText>Tuesday</w:instrText>
            </w:r>
            <w:r w:rsidRPr="00E23AC6">
              <w:rPr>
                <w:rFonts w:ascii="MS Gothic" w:eastAsia="MS Gothic" w:hAnsi="MS Gothic"/>
              </w:rPr>
              <w:fldChar w:fldCharType="end"/>
            </w:r>
            <w:r w:rsidRPr="00E23AC6">
              <w:rPr>
                <w:rFonts w:ascii="MS Gothic" w:eastAsia="MS Gothic" w:hAnsi="MS Gothic"/>
              </w:rPr>
              <w:instrText xml:space="preserve"> = "Monday" 1 </w:instrText>
            </w:r>
            <w:r w:rsidRPr="00E23AC6">
              <w:rPr>
                <w:rFonts w:ascii="MS Gothic" w:eastAsia="MS Gothic" w:hAnsi="MS Gothic"/>
              </w:rPr>
              <w:fldChar w:fldCharType="begin"/>
            </w:r>
            <w:r w:rsidRPr="00E23AC6">
              <w:rPr>
                <w:rFonts w:ascii="MS Gothic" w:eastAsia="MS Gothic" w:hAnsi="MS Gothic"/>
              </w:rPr>
              <w:instrText xml:space="preserve"> IF </w:instrText>
            </w:r>
            <w:r w:rsidRPr="00E23AC6">
              <w:rPr>
                <w:rFonts w:ascii="MS Gothic" w:eastAsia="MS Gothic" w:hAnsi="MS Gothic"/>
              </w:rPr>
              <w:fldChar w:fldCharType="begin"/>
            </w:r>
            <w:r w:rsidRPr="00E23AC6">
              <w:rPr>
                <w:rFonts w:ascii="MS Gothic" w:eastAsia="MS Gothic" w:hAnsi="MS Gothic"/>
              </w:rPr>
              <w:instrText xml:space="preserve"> =A2 </w:instrText>
            </w:r>
            <w:r w:rsidRPr="00E23AC6">
              <w:rPr>
                <w:rFonts w:ascii="MS Gothic" w:eastAsia="MS Gothic" w:hAnsi="MS Gothic"/>
              </w:rPr>
              <w:fldChar w:fldCharType="separate"/>
            </w:r>
            <w:r w:rsidRPr="00E23AC6">
              <w:rPr>
                <w:rFonts w:ascii="MS Gothic" w:eastAsia="MS Gothic" w:hAnsi="MS Gothic"/>
                <w:noProof/>
              </w:rPr>
              <w:instrText>0</w:instrText>
            </w:r>
            <w:r w:rsidRPr="00E23AC6">
              <w:rPr>
                <w:rFonts w:ascii="MS Gothic" w:eastAsia="MS Gothic" w:hAnsi="MS Gothic"/>
              </w:rPr>
              <w:fldChar w:fldCharType="end"/>
            </w:r>
            <w:r w:rsidRPr="00E23AC6">
              <w:rPr>
                <w:rFonts w:ascii="MS Gothic" w:eastAsia="MS Gothic" w:hAnsi="MS Gothic"/>
              </w:rPr>
              <w:instrText xml:space="preserve"> &lt;&gt; 0 </w:instrText>
            </w:r>
            <w:r w:rsidRPr="00E23AC6">
              <w:rPr>
                <w:rFonts w:ascii="MS Gothic" w:eastAsia="MS Gothic" w:hAnsi="MS Gothic"/>
              </w:rPr>
              <w:fldChar w:fldCharType="begin"/>
            </w:r>
            <w:r w:rsidRPr="00E23AC6">
              <w:rPr>
                <w:rFonts w:ascii="MS Gothic" w:eastAsia="MS Gothic" w:hAnsi="MS Gothic"/>
              </w:rPr>
              <w:instrText xml:space="preserve"> =A2+1 </w:instrText>
            </w:r>
            <w:r w:rsidRPr="00E23AC6">
              <w:rPr>
                <w:rFonts w:ascii="MS Gothic" w:eastAsia="MS Gothic" w:hAnsi="MS Gothic"/>
              </w:rPr>
              <w:fldChar w:fldCharType="separate"/>
            </w:r>
            <w:r w:rsidRPr="00E23AC6">
              <w:rPr>
                <w:rFonts w:ascii="MS Gothic" w:eastAsia="MS Gothic" w:hAnsi="MS Gothic"/>
                <w:noProof/>
              </w:rPr>
              <w:instrText>2</w:instrText>
            </w:r>
            <w:r w:rsidRPr="00E23AC6">
              <w:rPr>
                <w:rFonts w:ascii="MS Gothic" w:eastAsia="MS Gothic" w:hAnsi="MS Gothic"/>
              </w:rPr>
              <w:fldChar w:fldCharType="end"/>
            </w:r>
            <w:r w:rsidRPr="00E23AC6">
              <w:rPr>
                <w:rFonts w:ascii="MS Gothic" w:eastAsia="MS Gothic" w:hAnsi="MS Gothic"/>
              </w:rPr>
              <w:instrText xml:space="preserve"> "" </w:instrText>
            </w:r>
            <w:r w:rsidRPr="00E23AC6">
              <w:rPr>
                <w:rFonts w:ascii="MS Gothic" w:eastAsia="MS Gothic" w:hAnsi="MS Gothic"/>
              </w:rPr>
              <w:fldChar w:fldCharType="end"/>
            </w:r>
            <w:r w:rsidRPr="00E23AC6">
              <w:rPr>
                <w:rFonts w:ascii="MS Gothic" w:eastAsia="MS Gothic" w:hAnsi="MS Gothic"/>
              </w:rPr>
              <w:fldChar w:fldCharType="end"/>
            </w:r>
          </w:p>
        </w:tc>
        <w:tc>
          <w:tcPr>
            <w:tcW w:w="1541" w:type="dxa"/>
            <w:tcBorders>
              <w:bottom w:val="nil"/>
            </w:tcBorders>
          </w:tcPr>
          <w:p w14:paraId="4C0BB550" w14:textId="77777777" w:rsidR="00E653DE" w:rsidRPr="00E23AC6" w:rsidRDefault="00E653DE" w:rsidP="00E653DE">
            <w:pPr>
              <w:pStyle w:val="Dates"/>
              <w:rPr>
                <w:rFonts w:ascii="MS Gothic" w:eastAsia="MS Gothic" w:hAnsi="MS Gothic"/>
              </w:rPr>
            </w:pPr>
            <w:r>
              <w:rPr>
                <w:rFonts w:ascii="MS Gothic" w:eastAsia="MS Gothic" w:hAnsi="MS Gothic"/>
              </w:rPr>
              <w:t>2</w:t>
            </w:r>
          </w:p>
        </w:tc>
        <w:tc>
          <w:tcPr>
            <w:tcW w:w="1541" w:type="dxa"/>
            <w:tcBorders>
              <w:bottom w:val="nil"/>
            </w:tcBorders>
          </w:tcPr>
          <w:p w14:paraId="7837A995" w14:textId="77777777" w:rsidR="00E653DE" w:rsidRPr="00E23AC6" w:rsidRDefault="00E653DE" w:rsidP="00E653DE">
            <w:pPr>
              <w:pStyle w:val="Dates"/>
              <w:rPr>
                <w:rFonts w:ascii="MS Gothic" w:eastAsia="MS Gothic" w:hAnsi="MS Gothic"/>
              </w:rPr>
            </w:pPr>
            <w:r>
              <w:rPr>
                <w:rFonts w:ascii="MS Gothic" w:eastAsia="MS Gothic" w:hAnsi="MS Gothic"/>
              </w:rPr>
              <w:t>3</w:t>
            </w:r>
          </w:p>
        </w:tc>
        <w:tc>
          <w:tcPr>
            <w:tcW w:w="1541" w:type="dxa"/>
            <w:tcBorders>
              <w:bottom w:val="nil"/>
            </w:tcBorders>
          </w:tcPr>
          <w:p w14:paraId="0A71AC13" w14:textId="77777777" w:rsidR="00E653DE" w:rsidRPr="00E23AC6" w:rsidRDefault="00E653DE" w:rsidP="00E653DE">
            <w:pPr>
              <w:pStyle w:val="Dates"/>
              <w:rPr>
                <w:rFonts w:ascii="MS Gothic" w:eastAsia="MS Gothic" w:hAnsi="MS Gothic"/>
              </w:rPr>
            </w:pPr>
            <w:r>
              <w:rPr>
                <w:rFonts w:ascii="MS Gothic" w:eastAsia="MS Gothic" w:hAnsi="MS Gothic"/>
              </w:rPr>
              <w:t>4</w:t>
            </w:r>
          </w:p>
        </w:tc>
        <w:tc>
          <w:tcPr>
            <w:tcW w:w="1541" w:type="dxa"/>
            <w:tcBorders>
              <w:bottom w:val="nil"/>
            </w:tcBorders>
          </w:tcPr>
          <w:p w14:paraId="45E2FA97" w14:textId="77777777" w:rsidR="00E653DE" w:rsidRPr="00E23AC6" w:rsidRDefault="00E653DE" w:rsidP="00E653DE">
            <w:pPr>
              <w:pStyle w:val="Dates"/>
              <w:rPr>
                <w:rFonts w:ascii="MS Gothic" w:eastAsia="MS Gothic" w:hAnsi="MS Gothic"/>
              </w:rPr>
            </w:pPr>
            <w:r>
              <w:rPr>
                <w:rFonts w:ascii="MS Gothic" w:eastAsia="MS Gothic" w:hAnsi="MS Gothic"/>
              </w:rPr>
              <w:t>5</w:t>
            </w:r>
          </w:p>
        </w:tc>
        <w:tc>
          <w:tcPr>
            <w:tcW w:w="1541" w:type="dxa"/>
            <w:tcBorders>
              <w:bottom w:val="nil"/>
            </w:tcBorders>
          </w:tcPr>
          <w:p w14:paraId="2FB45AB5" w14:textId="77777777" w:rsidR="00E653DE" w:rsidRPr="00E23AC6" w:rsidRDefault="00E653DE" w:rsidP="00E653DE">
            <w:pPr>
              <w:pStyle w:val="Dates"/>
              <w:rPr>
                <w:rFonts w:ascii="MS Gothic" w:eastAsia="MS Gothic" w:hAnsi="MS Gothic"/>
              </w:rPr>
            </w:pPr>
            <w:r>
              <w:rPr>
                <w:rFonts w:ascii="MS Gothic" w:eastAsia="MS Gothic" w:hAnsi="MS Gothic"/>
              </w:rPr>
              <w:t>6</w:t>
            </w:r>
          </w:p>
        </w:tc>
      </w:tr>
      <w:tr w:rsidR="00E653DE" w14:paraId="35572EF9" w14:textId="77777777" w:rsidTr="00E653DE">
        <w:trPr>
          <w:trHeight w:val="1638"/>
        </w:trPr>
        <w:tc>
          <w:tcPr>
            <w:tcW w:w="1522" w:type="dxa"/>
            <w:tcBorders>
              <w:top w:val="nil"/>
              <w:bottom w:val="single" w:sz="6" w:space="0" w:color="BFBFBF" w:themeColor="background1" w:themeShade="BF"/>
            </w:tcBorders>
          </w:tcPr>
          <w:p w14:paraId="27418830" w14:textId="77777777" w:rsidR="00E653DE" w:rsidRPr="00E23AC6" w:rsidRDefault="00E653DE" w:rsidP="00E653DE">
            <w:pPr>
              <w:jc w:val="center"/>
              <w:rPr>
                <w:rFonts w:ascii="MS Gothic" w:eastAsia="MS Gothic" w:hAnsi="MS Gothic"/>
              </w:rPr>
            </w:pPr>
            <w:r>
              <w:rPr>
                <w:noProof/>
              </w:rPr>
              <w:drawing>
                <wp:anchor distT="0" distB="0" distL="114300" distR="114300" simplePos="0" relativeHeight="251677696" behindDoc="0" locked="0" layoutInCell="1" allowOverlap="1" wp14:anchorId="4C3D372F" wp14:editId="1C37D2BE">
                  <wp:simplePos x="0" y="0"/>
                  <wp:positionH relativeFrom="column">
                    <wp:posOffset>-13335</wp:posOffset>
                  </wp:positionH>
                  <wp:positionV relativeFrom="paragraph">
                    <wp:posOffset>-37465</wp:posOffset>
                  </wp:positionV>
                  <wp:extent cx="891834" cy="962025"/>
                  <wp:effectExtent l="0" t="0" r="3810" b="0"/>
                  <wp:wrapNone/>
                  <wp:docPr id="4" name="Picture 3" descr="665 Occupational Therapy Month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65 Occupational Therapy Month Images, Stock Photos, 3D objects, &amp; Vectors  | Shutter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1834"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7" w:type="dxa"/>
            <w:tcBorders>
              <w:top w:val="nil"/>
              <w:bottom w:val="single" w:sz="6" w:space="0" w:color="BFBFBF" w:themeColor="background1" w:themeShade="BF"/>
            </w:tcBorders>
          </w:tcPr>
          <w:p w14:paraId="181260FF"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Coffee Social</w:t>
            </w:r>
          </w:p>
          <w:p w14:paraId="141FDC06"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10:30 Exercise</w:t>
            </w:r>
          </w:p>
          <w:p w14:paraId="25488D4D" w14:textId="77777777" w:rsidR="00E653DE" w:rsidRPr="00540702" w:rsidRDefault="00E653DE" w:rsidP="00E653DE">
            <w:pPr>
              <w:jc w:val="center"/>
              <w:rPr>
                <w:rFonts w:ascii="Arial Rounded MT Bold" w:eastAsia="MS Gothic" w:hAnsi="Arial Rounded MT Bold"/>
              </w:rPr>
            </w:pPr>
            <w:r>
              <w:rPr>
                <w:rFonts w:ascii="Arial Rounded MT Bold" w:eastAsia="MS Gothic" w:hAnsi="Arial Rounded MT Bold"/>
              </w:rPr>
              <w:t>2:00 Swaledale Methodist Bingo</w:t>
            </w:r>
          </w:p>
        </w:tc>
        <w:tc>
          <w:tcPr>
            <w:tcW w:w="1541" w:type="dxa"/>
            <w:tcBorders>
              <w:top w:val="nil"/>
              <w:bottom w:val="single" w:sz="6" w:space="0" w:color="BFBFBF" w:themeColor="background1" w:themeShade="BF"/>
            </w:tcBorders>
          </w:tcPr>
          <w:p w14:paraId="6B618282"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One on Ones</w:t>
            </w:r>
          </w:p>
          <w:p w14:paraId="16D8B6A1"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 Music w/ Talia</w:t>
            </w:r>
          </w:p>
          <w:p w14:paraId="12E30CA4" w14:textId="77777777" w:rsidR="00E653DE" w:rsidRPr="00540702" w:rsidRDefault="00E653DE" w:rsidP="00E653DE">
            <w:pPr>
              <w:jc w:val="center"/>
              <w:rPr>
                <w:rFonts w:ascii="Arial Rounded MT Bold" w:eastAsia="MS Gothic" w:hAnsi="Arial Rounded MT Bold"/>
              </w:rPr>
            </w:pPr>
            <w:r>
              <w:rPr>
                <w:rFonts w:ascii="Arial Rounded MT Bold" w:eastAsia="MS Gothic" w:hAnsi="Arial Rounded MT Bold"/>
              </w:rPr>
              <w:t>2:15 Spring Craft</w:t>
            </w:r>
          </w:p>
        </w:tc>
        <w:tc>
          <w:tcPr>
            <w:tcW w:w="1541" w:type="dxa"/>
            <w:tcBorders>
              <w:top w:val="nil"/>
              <w:bottom w:val="single" w:sz="6" w:space="0" w:color="BFBFBF" w:themeColor="background1" w:themeShade="BF"/>
            </w:tcBorders>
          </w:tcPr>
          <w:p w14:paraId="2B68B45D"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10:15 Bible Study</w:t>
            </w:r>
          </w:p>
          <w:p w14:paraId="6ADC23E2"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2:00 Movie</w:t>
            </w:r>
          </w:p>
          <w:p w14:paraId="1A59759D"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6:30 Take Away Poker</w:t>
            </w:r>
          </w:p>
          <w:p w14:paraId="7501B9B6" w14:textId="77777777" w:rsidR="00E653DE" w:rsidRPr="00AD14E7" w:rsidRDefault="00E653DE" w:rsidP="00E653DE">
            <w:pPr>
              <w:jc w:val="center"/>
              <w:rPr>
                <w:rFonts w:ascii="Arial Rounded MT Bold" w:eastAsia="MS Gothic" w:hAnsi="Arial Rounded MT Bold"/>
              </w:rPr>
            </w:pPr>
          </w:p>
        </w:tc>
        <w:tc>
          <w:tcPr>
            <w:tcW w:w="1541" w:type="dxa"/>
            <w:tcBorders>
              <w:top w:val="nil"/>
              <w:bottom w:val="single" w:sz="6" w:space="0" w:color="BFBFBF" w:themeColor="background1" w:themeShade="BF"/>
            </w:tcBorders>
          </w:tcPr>
          <w:p w14:paraId="5E3E655D"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Stories w/ Sherry</w:t>
            </w:r>
          </w:p>
          <w:p w14:paraId="1AC39081"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10:30 Exercise</w:t>
            </w:r>
          </w:p>
          <w:p w14:paraId="5B8B7808" w14:textId="77777777" w:rsidR="00E653DE" w:rsidRPr="00540702" w:rsidRDefault="00E653DE" w:rsidP="00E653DE">
            <w:pPr>
              <w:jc w:val="center"/>
              <w:rPr>
                <w:rFonts w:ascii="Arial Rounded MT Bold" w:eastAsia="MS Gothic" w:hAnsi="Arial Rounded MT Bold"/>
              </w:rPr>
            </w:pPr>
            <w:r>
              <w:rPr>
                <w:rFonts w:ascii="Arial Rounded MT Bold" w:eastAsia="MS Gothic" w:hAnsi="Arial Rounded MT Bold"/>
              </w:rPr>
              <w:t>2:00 Pokeno</w:t>
            </w:r>
          </w:p>
        </w:tc>
        <w:tc>
          <w:tcPr>
            <w:tcW w:w="1541" w:type="dxa"/>
            <w:tcBorders>
              <w:top w:val="nil"/>
              <w:bottom w:val="single" w:sz="6" w:space="0" w:color="BFBFBF" w:themeColor="background1" w:themeShade="BF"/>
            </w:tcBorders>
          </w:tcPr>
          <w:p w14:paraId="1088BC93"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10:15 Rosary</w:t>
            </w:r>
          </w:p>
          <w:p w14:paraId="68B71BEE"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2:00 Quarter Bingo</w:t>
            </w:r>
          </w:p>
          <w:p w14:paraId="53B77312" w14:textId="77777777" w:rsidR="00E653DE" w:rsidRPr="00540702" w:rsidRDefault="00E653DE" w:rsidP="00E653DE">
            <w:pPr>
              <w:jc w:val="center"/>
              <w:rPr>
                <w:rFonts w:ascii="Arial Rounded MT Bold" w:eastAsia="MS Gothic" w:hAnsi="Arial Rounded MT Bold"/>
              </w:rPr>
            </w:pPr>
          </w:p>
        </w:tc>
        <w:tc>
          <w:tcPr>
            <w:tcW w:w="1541" w:type="dxa"/>
            <w:tcBorders>
              <w:top w:val="nil"/>
              <w:bottom w:val="single" w:sz="6" w:space="0" w:color="BFBFBF" w:themeColor="background1" w:themeShade="BF"/>
            </w:tcBorders>
          </w:tcPr>
          <w:p w14:paraId="3FC64BD0" w14:textId="3244304B" w:rsidR="00E653DE" w:rsidRPr="00540702" w:rsidRDefault="004B02A2" w:rsidP="00E653DE">
            <w:pPr>
              <w:jc w:val="center"/>
              <w:rPr>
                <w:rFonts w:ascii="Arial Rounded MT Bold" w:eastAsia="MS Gothic" w:hAnsi="Arial Rounded MT Bold"/>
              </w:rPr>
            </w:pPr>
            <w:r>
              <w:rPr>
                <w:rFonts w:ascii="Arial Rounded MT Bold" w:eastAsia="MS Gothic" w:hAnsi="Arial Rounded MT Bold"/>
              </w:rPr>
              <w:t>Independent Activity – “Bored Board”</w:t>
            </w:r>
          </w:p>
        </w:tc>
      </w:tr>
      <w:tr w:rsidR="00E653DE" w14:paraId="73B1114C" w14:textId="77777777" w:rsidTr="00E653DE">
        <w:trPr>
          <w:trHeight w:val="20"/>
        </w:trPr>
        <w:tc>
          <w:tcPr>
            <w:tcW w:w="1522" w:type="dxa"/>
            <w:tcBorders>
              <w:top w:val="single" w:sz="6" w:space="0" w:color="BFBFBF" w:themeColor="background1" w:themeShade="BF"/>
              <w:bottom w:val="nil"/>
            </w:tcBorders>
          </w:tcPr>
          <w:p w14:paraId="6CB1DA13" w14:textId="77777777" w:rsidR="00E653DE" w:rsidRPr="00E23AC6" w:rsidRDefault="00E653DE" w:rsidP="00E653DE">
            <w:pPr>
              <w:pStyle w:val="Dates"/>
              <w:rPr>
                <w:rFonts w:ascii="MS Gothic" w:eastAsia="MS Gothic" w:hAnsi="MS Gothic"/>
              </w:rPr>
            </w:pPr>
            <w:r>
              <w:rPr>
                <w:rFonts w:ascii="MS Gothic" w:eastAsia="MS Gothic" w:hAnsi="MS Gothic"/>
              </w:rPr>
              <w:t>7</w:t>
            </w:r>
          </w:p>
        </w:tc>
        <w:tc>
          <w:tcPr>
            <w:tcW w:w="1557" w:type="dxa"/>
            <w:tcBorders>
              <w:top w:val="single" w:sz="6" w:space="0" w:color="BFBFBF" w:themeColor="background1" w:themeShade="BF"/>
              <w:bottom w:val="nil"/>
            </w:tcBorders>
          </w:tcPr>
          <w:p w14:paraId="7E080003" w14:textId="77777777" w:rsidR="00E653DE" w:rsidRPr="00E23AC6" w:rsidRDefault="00E653DE" w:rsidP="00E653DE">
            <w:pPr>
              <w:pStyle w:val="Dates"/>
              <w:rPr>
                <w:rFonts w:ascii="MS Gothic" w:eastAsia="MS Gothic" w:hAnsi="MS Gothic"/>
              </w:rPr>
            </w:pPr>
            <w:r>
              <w:rPr>
                <w:rFonts w:ascii="MS Gothic" w:eastAsia="MS Gothic" w:hAnsi="MS Gothic"/>
              </w:rPr>
              <w:t>8</w:t>
            </w:r>
          </w:p>
        </w:tc>
        <w:tc>
          <w:tcPr>
            <w:tcW w:w="1541" w:type="dxa"/>
            <w:tcBorders>
              <w:top w:val="single" w:sz="6" w:space="0" w:color="BFBFBF" w:themeColor="background1" w:themeShade="BF"/>
              <w:bottom w:val="nil"/>
            </w:tcBorders>
          </w:tcPr>
          <w:p w14:paraId="13F56FB3" w14:textId="77777777" w:rsidR="00E653DE" w:rsidRPr="00E23AC6" w:rsidRDefault="00E653DE" w:rsidP="00E653DE">
            <w:pPr>
              <w:pStyle w:val="Dates"/>
              <w:rPr>
                <w:rFonts w:ascii="MS Gothic" w:eastAsia="MS Gothic" w:hAnsi="MS Gothic"/>
              </w:rPr>
            </w:pPr>
            <w:r>
              <w:rPr>
                <w:rFonts w:ascii="MS Gothic" w:eastAsia="MS Gothic" w:hAnsi="MS Gothic"/>
              </w:rPr>
              <w:t>9</w:t>
            </w:r>
          </w:p>
        </w:tc>
        <w:tc>
          <w:tcPr>
            <w:tcW w:w="1541" w:type="dxa"/>
            <w:tcBorders>
              <w:top w:val="single" w:sz="6" w:space="0" w:color="BFBFBF" w:themeColor="background1" w:themeShade="BF"/>
              <w:bottom w:val="nil"/>
            </w:tcBorders>
          </w:tcPr>
          <w:p w14:paraId="49CADC33" w14:textId="77777777" w:rsidR="00E653DE" w:rsidRPr="00E23AC6" w:rsidRDefault="00E653DE" w:rsidP="00E653DE">
            <w:pPr>
              <w:pStyle w:val="Dates"/>
              <w:rPr>
                <w:rFonts w:ascii="MS Gothic" w:eastAsia="MS Gothic" w:hAnsi="MS Gothic"/>
              </w:rPr>
            </w:pPr>
            <w:r>
              <w:rPr>
                <w:rFonts w:ascii="MS Gothic" w:eastAsia="MS Gothic" w:hAnsi="MS Gothic"/>
              </w:rPr>
              <w:t>10</w:t>
            </w:r>
          </w:p>
        </w:tc>
        <w:tc>
          <w:tcPr>
            <w:tcW w:w="1541" w:type="dxa"/>
            <w:tcBorders>
              <w:top w:val="single" w:sz="6" w:space="0" w:color="BFBFBF" w:themeColor="background1" w:themeShade="BF"/>
              <w:bottom w:val="nil"/>
            </w:tcBorders>
          </w:tcPr>
          <w:p w14:paraId="066E76E2" w14:textId="77777777" w:rsidR="00E653DE" w:rsidRPr="00E23AC6" w:rsidRDefault="00E653DE" w:rsidP="00E653DE">
            <w:pPr>
              <w:pStyle w:val="Dates"/>
              <w:tabs>
                <w:tab w:val="center" w:pos="919"/>
                <w:tab w:val="right" w:pos="1839"/>
              </w:tabs>
              <w:rPr>
                <w:rFonts w:ascii="MS Gothic" w:eastAsia="MS Gothic" w:hAnsi="MS Gothic"/>
              </w:rPr>
            </w:pPr>
            <w:r>
              <w:rPr>
                <w:rFonts w:ascii="MS Gothic" w:eastAsia="MS Gothic" w:hAnsi="MS Gothic"/>
              </w:rPr>
              <w:t>11</w:t>
            </w:r>
          </w:p>
        </w:tc>
        <w:tc>
          <w:tcPr>
            <w:tcW w:w="1541" w:type="dxa"/>
            <w:tcBorders>
              <w:top w:val="single" w:sz="6" w:space="0" w:color="BFBFBF" w:themeColor="background1" w:themeShade="BF"/>
              <w:bottom w:val="nil"/>
            </w:tcBorders>
          </w:tcPr>
          <w:p w14:paraId="56D37439" w14:textId="77777777" w:rsidR="00E653DE" w:rsidRPr="00E23AC6" w:rsidRDefault="00E653DE" w:rsidP="00E653DE">
            <w:pPr>
              <w:pStyle w:val="Dates"/>
              <w:rPr>
                <w:rFonts w:ascii="MS Gothic" w:eastAsia="MS Gothic" w:hAnsi="MS Gothic"/>
              </w:rPr>
            </w:pPr>
            <w:r>
              <w:rPr>
                <w:rFonts w:ascii="MS Gothic" w:eastAsia="MS Gothic" w:hAnsi="MS Gothic"/>
              </w:rPr>
              <w:t>12</w:t>
            </w:r>
          </w:p>
        </w:tc>
        <w:tc>
          <w:tcPr>
            <w:tcW w:w="1541" w:type="dxa"/>
            <w:tcBorders>
              <w:top w:val="single" w:sz="6" w:space="0" w:color="BFBFBF" w:themeColor="background1" w:themeShade="BF"/>
              <w:bottom w:val="nil"/>
            </w:tcBorders>
          </w:tcPr>
          <w:p w14:paraId="091E8A6C" w14:textId="77777777" w:rsidR="00E653DE" w:rsidRPr="00E23AC6" w:rsidRDefault="00E653DE" w:rsidP="00E653DE">
            <w:pPr>
              <w:pStyle w:val="Dates"/>
              <w:rPr>
                <w:rFonts w:ascii="MS Gothic" w:eastAsia="MS Gothic" w:hAnsi="MS Gothic"/>
              </w:rPr>
            </w:pPr>
            <w:r>
              <w:rPr>
                <w:rFonts w:ascii="MS Gothic" w:eastAsia="MS Gothic" w:hAnsi="MS Gothic"/>
              </w:rPr>
              <w:t>13</w:t>
            </w:r>
          </w:p>
        </w:tc>
      </w:tr>
      <w:tr w:rsidR="00E653DE" w14:paraId="6D110CD7" w14:textId="77777777" w:rsidTr="00E653DE">
        <w:trPr>
          <w:trHeight w:val="1620"/>
        </w:trPr>
        <w:tc>
          <w:tcPr>
            <w:tcW w:w="1522" w:type="dxa"/>
            <w:tcBorders>
              <w:top w:val="nil"/>
              <w:bottom w:val="single" w:sz="6" w:space="0" w:color="BFBFBF" w:themeColor="background1" w:themeShade="BF"/>
            </w:tcBorders>
          </w:tcPr>
          <w:p w14:paraId="6AF1760F"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 xml:space="preserve">10:00 Music with the St. Peter Lutheran Sunday School Kids </w:t>
            </w:r>
          </w:p>
        </w:tc>
        <w:tc>
          <w:tcPr>
            <w:tcW w:w="1557" w:type="dxa"/>
            <w:tcBorders>
              <w:top w:val="nil"/>
              <w:bottom w:val="single" w:sz="6" w:space="0" w:color="BFBFBF" w:themeColor="background1" w:themeShade="BF"/>
            </w:tcBorders>
          </w:tcPr>
          <w:p w14:paraId="4C4B1B8E"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Coffee Social</w:t>
            </w:r>
          </w:p>
          <w:p w14:paraId="786CE508"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10:30 Exercise</w:t>
            </w:r>
          </w:p>
          <w:p w14:paraId="049B6AEE"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2:00 Rockwell Methodist Bingo</w:t>
            </w:r>
          </w:p>
        </w:tc>
        <w:tc>
          <w:tcPr>
            <w:tcW w:w="1541" w:type="dxa"/>
            <w:tcBorders>
              <w:top w:val="nil"/>
              <w:bottom w:val="single" w:sz="6" w:space="0" w:color="BFBFBF" w:themeColor="background1" w:themeShade="BF"/>
            </w:tcBorders>
          </w:tcPr>
          <w:p w14:paraId="5961EC39"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One on Ones</w:t>
            </w:r>
          </w:p>
          <w:p w14:paraId="1CB036A7"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 Music w/ Talia</w:t>
            </w:r>
          </w:p>
          <w:p w14:paraId="2F2D6662"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2:15 Yahtzee</w:t>
            </w:r>
          </w:p>
        </w:tc>
        <w:tc>
          <w:tcPr>
            <w:tcW w:w="1541" w:type="dxa"/>
            <w:tcBorders>
              <w:top w:val="nil"/>
              <w:bottom w:val="single" w:sz="6" w:space="0" w:color="BFBFBF" w:themeColor="background1" w:themeShade="BF"/>
            </w:tcBorders>
          </w:tcPr>
          <w:p w14:paraId="7BBD7C8A"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10:15 Methodist Church Service with Pastor Wendy</w:t>
            </w:r>
          </w:p>
          <w:p w14:paraId="2F5FAA27"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2:00 Resident of the Month Activity Choice</w:t>
            </w:r>
          </w:p>
        </w:tc>
        <w:tc>
          <w:tcPr>
            <w:tcW w:w="1541" w:type="dxa"/>
            <w:tcBorders>
              <w:top w:val="nil"/>
              <w:bottom w:val="single" w:sz="6" w:space="0" w:color="BFBFBF" w:themeColor="background1" w:themeShade="BF"/>
            </w:tcBorders>
          </w:tcPr>
          <w:p w14:paraId="040F62ED"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Coffee Social</w:t>
            </w:r>
          </w:p>
          <w:p w14:paraId="5D52DFE2"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10:30 Exercise</w:t>
            </w:r>
          </w:p>
          <w:p w14:paraId="4F63CD5F"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1:30 Stories w/ Jolynn</w:t>
            </w:r>
          </w:p>
          <w:p w14:paraId="42CAA169"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2:15 Pokeno</w:t>
            </w:r>
          </w:p>
        </w:tc>
        <w:tc>
          <w:tcPr>
            <w:tcW w:w="1541" w:type="dxa"/>
            <w:tcBorders>
              <w:top w:val="nil"/>
              <w:bottom w:val="single" w:sz="6" w:space="0" w:color="BFBFBF" w:themeColor="background1" w:themeShade="BF"/>
            </w:tcBorders>
          </w:tcPr>
          <w:p w14:paraId="729F0232"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10:15 Prayer Service w/ Kate</w:t>
            </w:r>
          </w:p>
          <w:p w14:paraId="59243C30"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2:00 Quarter Bingo</w:t>
            </w:r>
          </w:p>
        </w:tc>
        <w:tc>
          <w:tcPr>
            <w:tcW w:w="1541" w:type="dxa"/>
            <w:tcBorders>
              <w:top w:val="nil"/>
              <w:bottom w:val="single" w:sz="6" w:space="0" w:color="BFBFBF" w:themeColor="background1" w:themeShade="BF"/>
            </w:tcBorders>
          </w:tcPr>
          <w:p w14:paraId="5E25D95F" w14:textId="5528C2A3" w:rsidR="00E653DE" w:rsidRPr="00070E90" w:rsidRDefault="004B02A2" w:rsidP="00E653DE">
            <w:pPr>
              <w:jc w:val="center"/>
              <w:rPr>
                <w:rFonts w:ascii="Arial Rounded MT Bold" w:eastAsia="MS Gothic" w:hAnsi="Arial Rounded MT Bold"/>
              </w:rPr>
            </w:pPr>
            <w:r>
              <w:rPr>
                <w:rFonts w:ascii="Arial Rounded MT Bold" w:eastAsia="MS Gothic" w:hAnsi="Arial Rounded MT Bold"/>
              </w:rPr>
              <w:t>Independent Activity – “Bored Board”</w:t>
            </w:r>
          </w:p>
        </w:tc>
      </w:tr>
      <w:tr w:rsidR="00E653DE" w14:paraId="0D49022E" w14:textId="77777777" w:rsidTr="00E653DE">
        <w:trPr>
          <w:trHeight w:val="144"/>
        </w:trPr>
        <w:tc>
          <w:tcPr>
            <w:tcW w:w="1522" w:type="dxa"/>
            <w:tcBorders>
              <w:top w:val="single" w:sz="6" w:space="0" w:color="BFBFBF" w:themeColor="background1" w:themeShade="BF"/>
              <w:bottom w:val="nil"/>
            </w:tcBorders>
          </w:tcPr>
          <w:p w14:paraId="4226938F" w14:textId="77777777" w:rsidR="00E653DE" w:rsidRPr="00E23AC6" w:rsidRDefault="00E653DE" w:rsidP="00E653DE">
            <w:pPr>
              <w:pStyle w:val="Dates"/>
              <w:rPr>
                <w:rFonts w:ascii="MS Gothic" w:eastAsia="MS Gothic" w:hAnsi="MS Gothic"/>
              </w:rPr>
            </w:pPr>
            <w:r>
              <w:rPr>
                <w:rFonts w:ascii="MS Gothic" w:eastAsia="MS Gothic" w:hAnsi="MS Gothic"/>
              </w:rPr>
              <w:t>14</w:t>
            </w:r>
          </w:p>
        </w:tc>
        <w:tc>
          <w:tcPr>
            <w:tcW w:w="1557" w:type="dxa"/>
            <w:tcBorders>
              <w:top w:val="single" w:sz="6" w:space="0" w:color="BFBFBF" w:themeColor="background1" w:themeShade="BF"/>
              <w:bottom w:val="nil"/>
            </w:tcBorders>
          </w:tcPr>
          <w:p w14:paraId="5CF7ADBD" w14:textId="77777777" w:rsidR="00E653DE" w:rsidRPr="00E23AC6" w:rsidRDefault="00E653DE" w:rsidP="00E653DE">
            <w:pPr>
              <w:pStyle w:val="Dates"/>
              <w:tabs>
                <w:tab w:val="center" w:pos="919"/>
                <w:tab w:val="right" w:pos="1839"/>
              </w:tabs>
              <w:rPr>
                <w:rFonts w:ascii="MS Gothic" w:eastAsia="MS Gothic" w:hAnsi="MS Gothic"/>
              </w:rPr>
            </w:pPr>
            <w:r>
              <w:rPr>
                <w:rFonts w:ascii="MS Gothic" w:eastAsia="MS Gothic" w:hAnsi="MS Gothic"/>
              </w:rPr>
              <w:t>15</w:t>
            </w:r>
          </w:p>
        </w:tc>
        <w:tc>
          <w:tcPr>
            <w:tcW w:w="1541" w:type="dxa"/>
            <w:tcBorders>
              <w:top w:val="single" w:sz="6" w:space="0" w:color="BFBFBF" w:themeColor="background1" w:themeShade="BF"/>
              <w:bottom w:val="nil"/>
            </w:tcBorders>
          </w:tcPr>
          <w:p w14:paraId="24D10EDE" w14:textId="77777777" w:rsidR="00E653DE" w:rsidRPr="00E23AC6" w:rsidRDefault="00E653DE" w:rsidP="00E653DE">
            <w:pPr>
              <w:pStyle w:val="Dates"/>
              <w:tabs>
                <w:tab w:val="center" w:pos="919"/>
                <w:tab w:val="right" w:pos="1839"/>
              </w:tabs>
              <w:rPr>
                <w:rFonts w:ascii="MS Gothic" w:eastAsia="MS Gothic" w:hAnsi="MS Gothic"/>
              </w:rPr>
            </w:pPr>
            <w:r>
              <w:rPr>
                <w:rFonts w:ascii="MS Gothic" w:eastAsia="MS Gothic" w:hAnsi="MS Gothic"/>
              </w:rPr>
              <w:t>16</w:t>
            </w:r>
          </w:p>
        </w:tc>
        <w:tc>
          <w:tcPr>
            <w:tcW w:w="1541" w:type="dxa"/>
            <w:tcBorders>
              <w:top w:val="single" w:sz="6" w:space="0" w:color="BFBFBF" w:themeColor="background1" w:themeShade="BF"/>
              <w:bottom w:val="nil"/>
            </w:tcBorders>
          </w:tcPr>
          <w:p w14:paraId="03342103" w14:textId="77777777" w:rsidR="00E653DE" w:rsidRPr="00E23AC6" w:rsidRDefault="00E653DE" w:rsidP="00E653DE">
            <w:pPr>
              <w:pStyle w:val="Dates"/>
              <w:tabs>
                <w:tab w:val="center" w:pos="919"/>
                <w:tab w:val="right" w:pos="1839"/>
              </w:tabs>
              <w:rPr>
                <w:rFonts w:ascii="MS Gothic" w:eastAsia="MS Gothic" w:hAnsi="MS Gothic"/>
              </w:rPr>
            </w:pPr>
            <w:r>
              <w:rPr>
                <w:rFonts w:ascii="MS Gothic" w:eastAsia="MS Gothic" w:hAnsi="MS Gothic"/>
              </w:rPr>
              <w:t>17</w:t>
            </w:r>
          </w:p>
        </w:tc>
        <w:tc>
          <w:tcPr>
            <w:tcW w:w="1541" w:type="dxa"/>
            <w:tcBorders>
              <w:top w:val="single" w:sz="6" w:space="0" w:color="BFBFBF" w:themeColor="background1" w:themeShade="BF"/>
              <w:bottom w:val="nil"/>
            </w:tcBorders>
          </w:tcPr>
          <w:p w14:paraId="01E312B6" w14:textId="77777777" w:rsidR="00E653DE" w:rsidRPr="00E23AC6" w:rsidRDefault="00E653DE" w:rsidP="00E653DE">
            <w:pPr>
              <w:pStyle w:val="Dates"/>
              <w:tabs>
                <w:tab w:val="center" w:pos="919"/>
                <w:tab w:val="right" w:pos="1839"/>
              </w:tabs>
              <w:rPr>
                <w:rFonts w:ascii="MS Gothic" w:eastAsia="MS Gothic" w:hAnsi="MS Gothic"/>
              </w:rPr>
            </w:pPr>
            <w:r>
              <w:rPr>
                <w:rFonts w:ascii="MS Gothic" w:eastAsia="MS Gothic" w:hAnsi="MS Gothic"/>
              </w:rPr>
              <w:t>18</w:t>
            </w:r>
          </w:p>
        </w:tc>
        <w:tc>
          <w:tcPr>
            <w:tcW w:w="1541" w:type="dxa"/>
            <w:tcBorders>
              <w:top w:val="single" w:sz="6" w:space="0" w:color="BFBFBF" w:themeColor="background1" w:themeShade="BF"/>
              <w:bottom w:val="nil"/>
            </w:tcBorders>
          </w:tcPr>
          <w:p w14:paraId="7F518072" w14:textId="77777777" w:rsidR="00E653DE" w:rsidRPr="00E23AC6" w:rsidRDefault="00E653DE" w:rsidP="00E653DE">
            <w:pPr>
              <w:pStyle w:val="Dates"/>
              <w:tabs>
                <w:tab w:val="center" w:pos="919"/>
                <w:tab w:val="right" w:pos="1839"/>
              </w:tabs>
              <w:rPr>
                <w:rFonts w:ascii="MS Gothic" w:eastAsia="MS Gothic" w:hAnsi="MS Gothic"/>
              </w:rPr>
            </w:pPr>
            <w:r>
              <w:rPr>
                <w:rFonts w:ascii="MS Gothic" w:eastAsia="MS Gothic" w:hAnsi="MS Gothic"/>
              </w:rPr>
              <w:t>19</w:t>
            </w:r>
          </w:p>
        </w:tc>
        <w:tc>
          <w:tcPr>
            <w:tcW w:w="1541" w:type="dxa"/>
            <w:tcBorders>
              <w:top w:val="single" w:sz="6" w:space="0" w:color="BFBFBF" w:themeColor="background1" w:themeShade="BF"/>
              <w:bottom w:val="nil"/>
            </w:tcBorders>
          </w:tcPr>
          <w:p w14:paraId="74B98C51" w14:textId="77777777" w:rsidR="00E653DE" w:rsidRPr="00E23AC6" w:rsidRDefault="00E653DE" w:rsidP="00E653DE">
            <w:pPr>
              <w:pStyle w:val="Dates"/>
              <w:rPr>
                <w:rFonts w:ascii="MS Gothic" w:eastAsia="MS Gothic" w:hAnsi="MS Gothic"/>
              </w:rPr>
            </w:pPr>
            <w:r>
              <w:rPr>
                <w:rFonts w:ascii="MS Gothic" w:eastAsia="MS Gothic" w:hAnsi="MS Gothic"/>
              </w:rPr>
              <w:t>20</w:t>
            </w:r>
          </w:p>
        </w:tc>
      </w:tr>
      <w:tr w:rsidR="00E653DE" w14:paraId="654E570B" w14:textId="77777777" w:rsidTr="00E653DE">
        <w:trPr>
          <w:trHeight w:val="2016"/>
        </w:trPr>
        <w:tc>
          <w:tcPr>
            <w:tcW w:w="1522" w:type="dxa"/>
            <w:tcBorders>
              <w:top w:val="nil"/>
              <w:bottom w:val="single" w:sz="6" w:space="0" w:color="BFBFBF" w:themeColor="background1" w:themeShade="BF"/>
            </w:tcBorders>
          </w:tcPr>
          <w:p w14:paraId="44E550D7"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St. Peter Lutheran Church Service on T.V.</w:t>
            </w:r>
          </w:p>
          <w:p w14:paraId="2C5B0F70"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1:00 Flower Potting</w:t>
            </w:r>
          </w:p>
        </w:tc>
        <w:tc>
          <w:tcPr>
            <w:tcW w:w="1557" w:type="dxa"/>
            <w:tcBorders>
              <w:top w:val="nil"/>
              <w:bottom w:val="single" w:sz="6" w:space="0" w:color="BFBFBF" w:themeColor="background1" w:themeShade="BF"/>
            </w:tcBorders>
          </w:tcPr>
          <w:p w14:paraId="3C6C1288"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Coffee Social</w:t>
            </w:r>
          </w:p>
          <w:p w14:paraId="190FB2E4"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10:30 Exercise</w:t>
            </w:r>
          </w:p>
          <w:p w14:paraId="0A4E933F"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2:00 Rockwell Lutheran Bingo</w:t>
            </w:r>
          </w:p>
        </w:tc>
        <w:tc>
          <w:tcPr>
            <w:tcW w:w="1541" w:type="dxa"/>
            <w:tcBorders>
              <w:top w:val="nil"/>
              <w:bottom w:val="single" w:sz="6" w:space="0" w:color="BFBFBF" w:themeColor="background1" w:themeShade="BF"/>
            </w:tcBorders>
          </w:tcPr>
          <w:p w14:paraId="03739721"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One on One’s</w:t>
            </w:r>
          </w:p>
          <w:p w14:paraId="04798C28"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 Music w/ Talia</w:t>
            </w:r>
          </w:p>
          <w:p w14:paraId="460292BA"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2:15 Baking Class</w:t>
            </w:r>
          </w:p>
        </w:tc>
        <w:tc>
          <w:tcPr>
            <w:tcW w:w="1541" w:type="dxa"/>
            <w:tcBorders>
              <w:top w:val="nil"/>
              <w:bottom w:val="single" w:sz="6" w:space="0" w:color="BFBFBF" w:themeColor="background1" w:themeShade="BF"/>
            </w:tcBorders>
          </w:tcPr>
          <w:p w14:paraId="6BC3CC40"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10:15 Bible Study with Louise</w:t>
            </w:r>
          </w:p>
          <w:p w14:paraId="517F958E"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2:00 Movie</w:t>
            </w:r>
          </w:p>
          <w:p w14:paraId="26994E6A"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6:30 Take Away Poker</w:t>
            </w:r>
          </w:p>
        </w:tc>
        <w:tc>
          <w:tcPr>
            <w:tcW w:w="1541" w:type="dxa"/>
            <w:tcBorders>
              <w:top w:val="nil"/>
              <w:bottom w:val="single" w:sz="6" w:space="0" w:color="BFBFBF" w:themeColor="background1" w:themeShade="BF"/>
            </w:tcBorders>
          </w:tcPr>
          <w:p w14:paraId="62620C93"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Stories w/ Sherry</w:t>
            </w:r>
          </w:p>
          <w:p w14:paraId="66895BF6"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10:30 Exercise</w:t>
            </w:r>
          </w:p>
          <w:p w14:paraId="3E99D02C"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2:00 Prize Pokeno</w:t>
            </w:r>
          </w:p>
        </w:tc>
        <w:tc>
          <w:tcPr>
            <w:tcW w:w="1541" w:type="dxa"/>
            <w:tcBorders>
              <w:top w:val="nil"/>
              <w:bottom w:val="single" w:sz="6" w:space="0" w:color="BFBFBF" w:themeColor="background1" w:themeShade="BF"/>
            </w:tcBorders>
          </w:tcPr>
          <w:p w14:paraId="2DD3FFBA"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10:15 Mass with Father Josh</w:t>
            </w:r>
          </w:p>
          <w:p w14:paraId="390650F2"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2:00 Quarter Bingo</w:t>
            </w:r>
          </w:p>
        </w:tc>
        <w:tc>
          <w:tcPr>
            <w:tcW w:w="1541" w:type="dxa"/>
            <w:tcBorders>
              <w:top w:val="nil"/>
              <w:bottom w:val="single" w:sz="6" w:space="0" w:color="BFBFBF" w:themeColor="background1" w:themeShade="BF"/>
            </w:tcBorders>
          </w:tcPr>
          <w:p w14:paraId="425C2D9A" w14:textId="1EB80BE8" w:rsidR="00E653DE" w:rsidRPr="00070E90" w:rsidRDefault="004B02A2" w:rsidP="00E653DE">
            <w:pPr>
              <w:jc w:val="center"/>
              <w:rPr>
                <w:rFonts w:ascii="Arial Rounded MT Bold" w:eastAsia="MS Gothic" w:hAnsi="Arial Rounded MT Bold"/>
              </w:rPr>
            </w:pPr>
            <w:r>
              <w:rPr>
                <w:rFonts w:ascii="Arial Rounded MT Bold" w:eastAsia="MS Gothic" w:hAnsi="Arial Rounded MT Bold"/>
              </w:rPr>
              <w:t>Independent Activity – “Bored Board”</w:t>
            </w:r>
          </w:p>
        </w:tc>
      </w:tr>
      <w:tr w:rsidR="00E653DE" w14:paraId="499EAB0A" w14:textId="77777777" w:rsidTr="00E653DE">
        <w:trPr>
          <w:trHeight w:val="144"/>
        </w:trPr>
        <w:tc>
          <w:tcPr>
            <w:tcW w:w="1522" w:type="dxa"/>
            <w:tcBorders>
              <w:top w:val="single" w:sz="6" w:space="0" w:color="BFBFBF" w:themeColor="background1" w:themeShade="BF"/>
              <w:bottom w:val="nil"/>
            </w:tcBorders>
          </w:tcPr>
          <w:p w14:paraId="096E22A2" w14:textId="77777777" w:rsidR="00E653DE" w:rsidRPr="00E23AC6" w:rsidRDefault="00E653DE" w:rsidP="00E653DE">
            <w:pPr>
              <w:pStyle w:val="Dates"/>
              <w:tabs>
                <w:tab w:val="center" w:pos="919"/>
                <w:tab w:val="right" w:pos="1838"/>
              </w:tabs>
              <w:rPr>
                <w:rFonts w:ascii="MS Gothic" w:eastAsia="MS Gothic" w:hAnsi="MS Gothic"/>
              </w:rPr>
            </w:pPr>
            <w:r>
              <w:rPr>
                <w:rFonts w:ascii="MS Gothic" w:eastAsia="MS Gothic" w:hAnsi="MS Gothic"/>
              </w:rPr>
              <w:t>21</w:t>
            </w:r>
          </w:p>
        </w:tc>
        <w:tc>
          <w:tcPr>
            <w:tcW w:w="1557" w:type="dxa"/>
            <w:tcBorders>
              <w:top w:val="single" w:sz="6" w:space="0" w:color="BFBFBF" w:themeColor="background1" w:themeShade="BF"/>
              <w:bottom w:val="nil"/>
            </w:tcBorders>
          </w:tcPr>
          <w:p w14:paraId="613347F6" w14:textId="77777777" w:rsidR="00E653DE" w:rsidRPr="00E23AC6" w:rsidRDefault="00E653DE" w:rsidP="00E653DE">
            <w:pPr>
              <w:pStyle w:val="Dates"/>
              <w:tabs>
                <w:tab w:val="right" w:pos="1341"/>
              </w:tabs>
              <w:jc w:val="left"/>
              <w:rPr>
                <w:rFonts w:ascii="MS Gothic" w:eastAsia="MS Gothic" w:hAnsi="MS Gothic"/>
              </w:rPr>
            </w:pPr>
            <w:r>
              <w:rPr>
                <w:rFonts w:ascii="MS Gothic" w:eastAsia="MS Gothic" w:hAnsi="MS Gothic"/>
              </w:rPr>
              <w:tab/>
              <w:t>22</w:t>
            </w:r>
          </w:p>
        </w:tc>
        <w:tc>
          <w:tcPr>
            <w:tcW w:w="1541" w:type="dxa"/>
            <w:tcBorders>
              <w:top w:val="single" w:sz="6" w:space="0" w:color="BFBFBF" w:themeColor="background1" w:themeShade="BF"/>
              <w:bottom w:val="nil"/>
            </w:tcBorders>
          </w:tcPr>
          <w:p w14:paraId="075CA188" w14:textId="77777777" w:rsidR="00E653DE" w:rsidRPr="00E23AC6" w:rsidRDefault="00E653DE" w:rsidP="00E653DE">
            <w:pPr>
              <w:pStyle w:val="Dates"/>
              <w:rPr>
                <w:rFonts w:ascii="MS Gothic" w:eastAsia="MS Gothic" w:hAnsi="MS Gothic"/>
              </w:rPr>
            </w:pPr>
            <w:r>
              <w:rPr>
                <w:rFonts w:ascii="MS Gothic" w:eastAsia="MS Gothic" w:hAnsi="MS Gothic"/>
              </w:rPr>
              <w:t>23</w:t>
            </w:r>
          </w:p>
        </w:tc>
        <w:tc>
          <w:tcPr>
            <w:tcW w:w="1541" w:type="dxa"/>
            <w:tcBorders>
              <w:top w:val="single" w:sz="6" w:space="0" w:color="BFBFBF" w:themeColor="background1" w:themeShade="BF"/>
              <w:bottom w:val="nil"/>
            </w:tcBorders>
          </w:tcPr>
          <w:p w14:paraId="07AD86DF" w14:textId="77777777" w:rsidR="00E653DE" w:rsidRPr="00E23AC6" w:rsidRDefault="00E653DE" w:rsidP="00E653DE">
            <w:pPr>
              <w:pStyle w:val="Dates"/>
              <w:rPr>
                <w:rFonts w:ascii="MS Gothic" w:eastAsia="MS Gothic" w:hAnsi="MS Gothic"/>
              </w:rPr>
            </w:pPr>
            <w:r>
              <w:rPr>
                <w:rFonts w:ascii="MS Gothic" w:eastAsia="MS Gothic" w:hAnsi="MS Gothic"/>
              </w:rPr>
              <w:t>24</w:t>
            </w:r>
          </w:p>
        </w:tc>
        <w:tc>
          <w:tcPr>
            <w:tcW w:w="1541" w:type="dxa"/>
            <w:tcBorders>
              <w:top w:val="single" w:sz="6" w:space="0" w:color="BFBFBF" w:themeColor="background1" w:themeShade="BF"/>
              <w:bottom w:val="nil"/>
            </w:tcBorders>
          </w:tcPr>
          <w:p w14:paraId="271BCFC9" w14:textId="77777777" w:rsidR="00E653DE" w:rsidRPr="00E23AC6" w:rsidRDefault="00E653DE" w:rsidP="00E653DE">
            <w:pPr>
              <w:pStyle w:val="Dates"/>
              <w:rPr>
                <w:rFonts w:ascii="MS Gothic" w:eastAsia="MS Gothic" w:hAnsi="MS Gothic"/>
              </w:rPr>
            </w:pPr>
            <w:r>
              <w:rPr>
                <w:rFonts w:ascii="MS Gothic" w:eastAsia="MS Gothic" w:hAnsi="MS Gothic"/>
              </w:rPr>
              <w:t>25</w:t>
            </w:r>
          </w:p>
        </w:tc>
        <w:tc>
          <w:tcPr>
            <w:tcW w:w="1541" w:type="dxa"/>
            <w:tcBorders>
              <w:top w:val="single" w:sz="6" w:space="0" w:color="BFBFBF" w:themeColor="background1" w:themeShade="BF"/>
              <w:bottom w:val="nil"/>
            </w:tcBorders>
          </w:tcPr>
          <w:p w14:paraId="70FF2364" w14:textId="77777777" w:rsidR="00E653DE" w:rsidRPr="00E23AC6" w:rsidRDefault="00E653DE" w:rsidP="00E653DE">
            <w:pPr>
              <w:pStyle w:val="Dates"/>
              <w:rPr>
                <w:rFonts w:ascii="MS Gothic" w:eastAsia="MS Gothic" w:hAnsi="MS Gothic"/>
              </w:rPr>
            </w:pPr>
            <w:r>
              <w:rPr>
                <w:rFonts w:ascii="MS Gothic" w:eastAsia="MS Gothic" w:hAnsi="MS Gothic"/>
              </w:rPr>
              <w:t>26</w:t>
            </w:r>
          </w:p>
        </w:tc>
        <w:tc>
          <w:tcPr>
            <w:tcW w:w="1541" w:type="dxa"/>
            <w:tcBorders>
              <w:top w:val="single" w:sz="6" w:space="0" w:color="BFBFBF" w:themeColor="background1" w:themeShade="BF"/>
              <w:bottom w:val="nil"/>
            </w:tcBorders>
          </w:tcPr>
          <w:p w14:paraId="06FD9736" w14:textId="77777777" w:rsidR="00E653DE" w:rsidRPr="00E23AC6" w:rsidRDefault="00E653DE" w:rsidP="00E653DE">
            <w:pPr>
              <w:pStyle w:val="Dates"/>
              <w:rPr>
                <w:rFonts w:ascii="MS Gothic" w:eastAsia="MS Gothic" w:hAnsi="MS Gothic"/>
              </w:rPr>
            </w:pPr>
            <w:r>
              <w:rPr>
                <w:rFonts w:ascii="MS Gothic" w:eastAsia="MS Gothic" w:hAnsi="MS Gothic"/>
              </w:rPr>
              <w:t>27</w:t>
            </w:r>
          </w:p>
        </w:tc>
      </w:tr>
      <w:tr w:rsidR="00E653DE" w14:paraId="7FB549DF" w14:textId="77777777" w:rsidTr="00E653DE">
        <w:trPr>
          <w:trHeight w:val="2160"/>
        </w:trPr>
        <w:tc>
          <w:tcPr>
            <w:tcW w:w="1522" w:type="dxa"/>
            <w:tcBorders>
              <w:top w:val="nil"/>
              <w:bottom w:val="single" w:sz="6" w:space="0" w:color="BFBFBF" w:themeColor="background1" w:themeShade="BF"/>
            </w:tcBorders>
          </w:tcPr>
          <w:p w14:paraId="67146FDA" w14:textId="77777777" w:rsidR="00E653DE" w:rsidRPr="00070E90" w:rsidRDefault="00E653DE" w:rsidP="00E653DE">
            <w:pPr>
              <w:jc w:val="center"/>
              <w:rPr>
                <w:rFonts w:ascii="Arial Rounded MT Bold" w:eastAsia="MS Gothic" w:hAnsi="Arial Rounded MT Bold"/>
              </w:rPr>
            </w:pPr>
            <w:r w:rsidRPr="00701824">
              <w:rPr>
                <w:rFonts w:ascii="MS Gothic" w:eastAsia="MS Gothic" w:hAnsi="MS Gothic"/>
                <w:noProof/>
              </w:rPr>
              <mc:AlternateContent>
                <mc:Choice Requires="wps">
                  <w:drawing>
                    <wp:anchor distT="45720" distB="45720" distL="114300" distR="114300" simplePos="0" relativeHeight="251674624" behindDoc="0" locked="0" layoutInCell="1" allowOverlap="1" wp14:anchorId="7DB5F11D" wp14:editId="47EFE237">
                      <wp:simplePos x="0" y="0"/>
                      <wp:positionH relativeFrom="column">
                        <wp:posOffset>59690</wp:posOffset>
                      </wp:positionH>
                      <wp:positionV relativeFrom="paragraph">
                        <wp:posOffset>1402715</wp:posOffset>
                      </wp:positionV>
                      <wp:extent cx="6562725" cy="276225"/>
                      <wp:effectExtent l="0" t="0" r="9525" b="9525"/>
                      <wp:wrapNone/>
                      <wp:docPr id="511721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76225"/>
                              </a:xfrm>
                              <a:prstGeom prst="rect">
                                <a:avLst/>
                              </a:prstGeom>
                              <a:solidFill>
                                <a:schemeClr val="accent2">
                                  <a:lumMod val="60000"/>
                                  <a:lumOff val="40000"/>
                                </a:schemeClr>
                              </a:solidFill>
                              <a:ln w="9525">
                                <a:noFill/>
                                <a:miter lim="800000"/>
                                <a:headEnd/>
                                <a:tailEnd/>
                              </a:ln>
                            </wps:spPr>
                            <wps:txbx>
                              <w:txbxContent>
                                <w:p w14:paraId="0BECB4D3" w14:textId="77777777" w:rsidR="00E653DE" w:rsidRPr="00CB21ED" w:rsidRDefault="00E653DE" w:rsidP="00E653DE">
                                  <w:pPr>
                                    <w:shd w:val="clear" w:color="auto" w:fill="F4B083" w:themeFill="accent2" w:themeFillTint="99"/>
                                    <w:jc w:val="center"/>
                                    <w:rPr>
                                      <w:b/>
                                      <w:bCs/>
                                      <w:color w:val="000000" w:themeColor="text1"/>
                                    </w:rPr>
                                  </w:pPr>
                                  <w:r w:rsidRPr="00CB21ED">
                                    <w:rPr>
                                      <w:b/>
                                      <w:bCs/>
                                      <w:color w:val="000000" w:themeColor="text1"/>
                                    </w:rPr>
                                    <w:t>National Volunteer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5F11D" id="_x0000_s1027" type="#_x0000_t202" style="position:absolute;left:0;text-align:left;margin-left:4.7pt;margin-top:110.45pt;width:516.75pt;height:21.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" fillcolor="#f4b083 [1941]" stroked="f">
                      <v:textbox>
                        <w:txbxContent>
                          <w:p w14:paraId="0BECB4D3" w14:textId="77777777" w:rsidR="00E653DE" w:rsidRPr="00CB21ED" w:rsidRDefault="00E653DE" w:rsidP="00E653DE">
                            <w:pPr>
                              <w:shd w:val="clear" w:color="auto" w:fill="F4B083" w:themeFill="accent2" w:themeFillTint="99"/>
                              <w:jc w:val="center"/>
                              <w:rPr>
                                <w:b/>
                                <w:bCs/>
                                <w:color w:val="000000" w:themeColor="text1"/>
                              </w:rPr>
                            </w:pPr>
                            <w:r w:rsidRPr="00CB21ED">
                              <w:rPr>
                                <w:b/>
                                <w:bCs/>
                                <w:color w:val="000000" w:themeColor="text1"/>
                              </w:rPr>
                              <w:t>National Volunteer Week</w:t>
                            </w:r>
                          </w:p>
                        </w:txbxContent>
                      </v:textbox>
                    </v:shape>
                  </w:pict>
                </mc:Fallback>
              </mc:AlternateContent>
            </w:r>
            <w:r>
              <w:rPr>
                <w:rFonts w:ascii="Arial Rounded MT Bold" w:eastAsia="MS Gothic" w:hAnsi="Arial Rounded MT Bold"/>
              </w:rPr>
              <w:t>10:00 St. Peter Lutheran Church Service on T.V.</w:t>
            </w:r>
          </w:p>
        </w:tc>
        <w:tc>
          <w:tcPr>
            <w:tcW w:w="1557" w:type="dxa"/>
            <w:tcBorders>
              <w:top w:val="nil"/>
              <w:bottom w:val="single" w:sz="6" w:space="0" w:color="BFBFBF" w:themeColor="background1" w:themeShade="BF"/>
            </w:tcBorders>
          </w:tcPr>
          <w:p w14:paraId="1613FA81"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Coffee Social</w:t>
            </w:r>
          </w:p>
          <w:p w14:paraId="177DE774"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10:30 Exercise</w:t>
            </w:r>
          </w:p>
          <w:p w14:paraId="542516A5"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2:00 Sacred Heart Bingo</w:t>
            </w:r>
          </w:p>
          <w:p w14:paraId="2DE2990D" w14:textId="77777777" w:rsidR="00E653DE" w:rsidRDefault="00E653DE" w:rsidP="00E653DE">
            <w:pPr>
              <w:jc w:val="center"/>
              <w:rPr>
                <w:rFonts w:ascii="Arial Rounded MT Bold" w:eastAsia="MS Gothic" w:hAnsi="Arial Rounded MT Bold"/>
              </w:rPr>
            </w:pPr>
          </w:p>
          <w:p w14:paraId="69164AC8" w14:textId="77777777" w:rsidR="00E653DE" w:rsidRDefault="00E653DE" w:rsidP="00E653DE">
            <w:pPr>
              <w:jc w:val="center"/>
              <w:rPr>
                <w:rFonts w:ascii="Arial Rounded MT Bold" w:eastAsia="MS Gothic" w:hAnsi="Arial Rounded MT Bold"/>
              </w:rPr>
            </w:pPr>
          </w:p>
          <w:p w14:paraId="173FCA4D" w14:textId="77777777" w:rsidR="00E653DE" w:rsidRDefault="00E653DE" w:rsidP="00E653DE">
            <w:pPr>
              <w:jc w:val="center"/>
              <w:rPr>
                <w:rFonts w:ascii="Arial Rounded MT Bold" w:eastAsia="MS Gothic" w:hAnsi="Arial Rounded MT Bold"/>
              </w:rPr>
            </w:pPr>
          </w:p>
          <w:p w14:paraId="0540B82E" w14:textId="77777777" w:rsidR="00E653DE" w:rsidRDefault="00E653DE" w:rsidP="00E653DE">
            <w:pPr>
              <w:jc w:val="center"/>
              <w:rPr>
                <w:rFonts w:ascii="Arial Rounded MT Bold" w:eastAsia="MS Gothic" w:hAnsi="Arial Rounded MT Bold"/>
              </w:rPr>
            </w:pPr>
          </w:p>
          <w:p w14:paraId="1EE665C6" w14:textId="77777777" w:rsidR="00E653DE" w:rsidRPr="00070E90" w:rsidRDefault="00E653DE" w:rsidP="00E653DE">
            <w:pPr>
              <w:jc w:val="center"/>
              <w:rPr>
                <w:rFonts w:ascii="Arial Rounded MT Bold" w:eastAsia="MS Gothic" w:hAnsi="Arial Rounded MT Bold"/>
              </w:rPr>
            </w:pPr>
          </w:p>
        </w:tc>
        <w:tc>
          <w:tcPr>
            <w:tcW w:w="1541" w:type="dxa"/>
            <w:tcBorders>
              <w:top w:val="nil"/>
              <w:bottom w:val="single" w:sz="6" w:space="0" w:color="BFBFBF" w:themeColor="background1" w:themeShade="BF"/>
            </w:tcBorders>
          </w:tcPr>
          <w:p w14:paraId="07DB2517"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One on One’s</w:t>
            </w:r>
          </w:p>
          <w:p w14:paraId="7D2A93C1"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 Music w/ Talia</w:t>
            </w:r>
          </w:p>
          <w:p w14:paraId="6573605A"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2:15 Volunteer Appreciation Posters for Volunteer Social</w:t>
            </w:r>
          </w:p>
          <w:p w14:paraId="164445AC" w14:textId="77777777" w:rsidR="00E653DE" w:rsidRDefault="00E653DE" w:rsidP="00E653DE">
            <w:pPr>
              <w:jc w:val="center"/>
              <w:rPr>
                <w:rFonts w:ascii="Arial Rounded MT Bold" w:eastAsia="MS Gothic" w:hAnsi="Arial Rounded MT Bold"/>
              </w:rPr>
            </w:pPr>
          </w:p>
          <w:p w14:paraId="54319D51" w14:textId="77777777" w:rsidR="00E653DE" w:rsidRDefault="00E653DE" w:rsidP="00E653DE">
            <w:pPr>
              <w:jc w:val="center"/>
              <w:rPr>
                <w:rFonts w:ascii="Arial Rounded MT Bold" w:eastAsia="MS Gothic" w:hAnsi="Arial Rounded MT Bold"/>
              </w:rPr>
            </w:pPr>
          </w:p>
          <w:p w14:paraId="0E6D115C" w14:textId="77777777" w:rsidR="00E653DE" w:rsidRPr="00070E90" w:rsidRDefault="00E653DE" w:rsidP="00E653DE">
            <w:pPr>
              <w:jc w:val="center"/>
              <w:rPr>
                <w:rFonts w:ascii="Arial Rounded MT Bold" w:eastAsia="MS Gothic" w:hAnsi="Arial Rounded MT Bold"/>
              </w:rPr>
            </w:pPr>
          </w:p>
        </w:tc>
        <w:tc>
          <w:tcPr>
            <w:tcW w:w="1541" w:type="dxa"/>
            <w:tcBorders>
              <w:top w:val="nil"/>
              <w:bottom w:val="single" w:sz="6" w:space="0" w:color="BFBFBF" w:themeColor="background1" w:themeShade="BF"/>
            </w:tcBorders>
          </w:tcPr>
          <w:p w14:paraId="093F9D3D"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10:15 Hanford Church Service</w:t>
            </w:r>
          </w:p>
          <w:p w14:paraId="687FE415"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2:00 Volunteer Social</w:t>
            </w:r>
          </w:p>
          <w:p w14:paraId="0D5DD8F1" w14:textId="77777777" w:rsidR="00E653DE" w:rsidRPr="005107AD" w:rsidRDefault="00E653DE" w:rsidP="00E653DE">
            <w:pPr>
              <w:rPr>
                <w:rFonts w:ascii="Arial Rounded MT Bold" w:eastAsia="MS Gothic" w:hAnsi="Arial Rounded MT Bold"/>
              </w:rPr>
            </w:pPr>
          </w:p>
        </w:tc>
        <w:tc>
          <w:tcPr>
            <w:tcW w:w="1541" w:type="dxa"/>
            <w:tcBorders>
              <w:top w:val="nil"/>
              <w:bottom w:val="single" w:sz="6" w:space="0" w:color="BFBFBF" w:themeColor="background1" w:themeShade="BF"/>
            </w:tcBorders>
          </w:tcPr>
          <w:p w14:paraId="64584AD3"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Coffee Social</w:t>
            </w:r>
          </w:p>
          <w:p w14:paraId="2A3B601D"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10:30 Exercise</w:t>
            </w:r>
          </w:p>
          <w:p w14:paraId="42E2FBBF"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1:30 Stories w/ Jolynn</w:t>
            </w:r>
          </w:p>
          <w:p w14:paraId="18E0A59B"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2:15 Pokeno</w:t>
            </w:r>
          </w:p>
        </w:tc>
        <w:tc>
          <w:tcPr>
            <w:tcW w:w="1541" w:type="dxa"/>
            <w:tcBorders>
              <w:top w:val="nil"/>
              <w:bottom w:val="single" w:sz="6" w:space="0" w:color="BFBFBF" w:themeColor="background1" w:themeShade="BF"/>
            </w:tcBorders>
          </w:tcPr>
          <w:p w14:paraId="7D3DEF44"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10:15 Prayer Service w/ Kate</w:t>
            </w:r>
          </w:p>
          <w:p w14:paraId="4C10FA3D"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2:00 Quarter Bingo</w:t>
            </w:r>
          </w:p>
        </w:tc>
        <w:tc>
          <w:tcPr>
            <w:tcW w:w="1541" w:type="dxa"/>
            <w:tcBorders>
              <w:top w:val="nil"/>
              <w:bottom w:val="single" w:sz="6" w:space="0" w:color="BFBFBF" w:themeColor="background1" w:themeShade="BF"/>
            </w:tcBorders>
          </w:tcPr>
          <w:p w14:paraId="425CDDC9" w14:textId="5E12A1D1" w:rsidR="00E653DE" w:rsidRPr="00070E90" w:rsidRDefault="004B02A2" w:rsidP="00E653DE">
            <w:pPr>
              <w:jc w:val="center"/>
              <w:rPr>
                <w:rFonts w:ascii="Arial Rounded MT Bold" w:eastAsia="MS Gothic" w:hAnsi="Arial Rounded MT Bold"/>
              </w:rPr>
            </w:pPr>
            <w:r>
              <w:rPr>
                <w:rFonts w:ascii="Arial Rounded MT Bold" w:eastAsia="MS Gothic" w:hAnsi="Arial Rounded MT Bold"/>
              </w:rPr>
              <w:t>Independent Activity – “Bored Board”</w:t>
            </w:r>
          </w:p>
        </w:tc>
      </w:tr>
      <w:tr w:rsidR="00E653DE" w14:paraId="61FF9C4E" w14:textId="77777777" w:rsidTr="00E653DE">
        <w:trPr>
          <w:trHeight w:val="144"/>
        </w:trPr>
        <w:tc>
          <w:tcPr>
            <w:tcW w:w="1522" w:type="dxa"/>
            <w:tcBorders>
              <w:top w:val="single" w:sz="6" w:space="0" w:color="BFBFBF" w:themeColor="background1" w:themeShade="BF"/>
              <w:bottom w:val="nil"/>
            </w:tcBorders>
          </w:tcPr>
          <w:p w14:paraId="68DFF8C1" w14:textId="77777777" w:rsidR="00E653DE" w:rsidRPr="00E23AC6" w:rsidRDefault="00E653DE" w:rsidP="00E653DE">
            <w:pPr>
              <w:pStyle w:val="Dates"/>
              <w:rPr>
                <w:rFonts w:ascii="MS Gothic" w:eastAsia="MS Gothic" w:hAnsi="MS Gothic"/>
              </w:rPr>
            </w:pPr>
            <w:r>
              <w:rPr>
                <w:rFonts w:ascii="MS Gothic" w:eastAsia="MS Gothic" w:hAnsi="MS Gothic"/>
              </w:rPr>
              <w:t>28</w:t>
            </w:r>
          </w:p>
        </w:tc>
        <w:tc>
          <w:tcPr>
            <w:tcW w:w="1557" w:type="dxa"/>
            <w:tcBorders>
              <w:top w:val="single" w:sz="6" w:space="0" w:color="BFBFBF" w:themeColor="background1" w:themeShade="BF"/>
              <w:bottom w:val="nil"/>
            </w:tcBorders>
          </w:tcPr>
          <w:p w14:paraId="7356F0FB" w14:textId="77777777" w:rsidR="00E653DE" w:rsidRPr="00E23AC6" w:rsidRDefault="00E653DE" w:rsidP="00E653DE">
            <w:pPr>
              <w:pStyle w:val="Dates"/>
              <w:rPr>
                <w:rFonts w:ascii="MS Gothic" w:eastAsia="MS Gothic" w:hAnsi="MS Gothic"/>
              </w:rPr>
            </w:pPr>
            <w:r>
              <w:rPr>
                <w:rFonts w:ascii="MS Gothic" w:eastAsia="MS Gothic" w:hAnsi="MS Gothic"/>
              </w:rPr>
              <w:t>29</w:t>
            </w:r>
          </w:p>
        </w:tc>
        <w:tc>
          <w:tcPr>
            <w:tcW w:w="1541" w:type="dxa"/>
            <w:tcBorders>
              <w:top w:val="single" w:sz="6" w:space="0" w:color="BFBFBF" w:themeColor="background1" w:themeShade="BF"/>
              <w:bottom w:val="nil"/>
            </w:tcBorders>
          </w:tcPr>
          <w:p w14:paraId="6967CA76" w14:textId="77777777" w:rsidR="00E653DE" w:rsidRPr="00E23AC6" w:rsidRDefault="00E653DE" w:rsidP="00E653DE">
            <w:pPr>
              <w:pStyle w:val="Dates"/>
              <w:rPr>
                <w:rFonts w:ascii="MS Gothic" w:eastAsia="MS Gothic" w:hAnsi="MS Gothic"/>
              </w:rPr>
            </w:pPr>
            <w:r>
              <w:rPr>
                <w:rFonts w:ascii="MS Gothic" w:eastAsia="MS Gothic" w:hAnsi="MS Gothic"/>
              </w:rPr>
              <w:t>30</w:t>
            </w:r>
          </w:p>
        </w:tc>
        <w:tc>
          <w:tcPr>
            <w:tcW w:w="1541" w:type="dxa"/>
            <w:tcBorders>
              <w:top w:val="single" w:sz="6" w:space="0" w:color="BFBFBF" w:themeColor="background1" w:themeShade="BF"/>
              <w:bottom w:val="nil"/>
            </w:tcBorders>
          </w:tcPr>
          <w:p w14:paraId="4DCF05AE" w14:textId="77777777" w:rsidR="00E653DE" w:rsidRPr="00E23AC6" w:rsidRDefault="00E653DE" w:rsidP="00E653DE">
            <w:pPr>
              <w:pStyle w:val="Dates"/>
              <w:rPr>
                <w:rFonts w:ascii="MS Gothic" w:eastAsia="MS Gothic" w:hAnsi="MS Gothic"/>
              </w:rPr>
            </w:pPr>
          </w:p>
        </w:tc>
        <w:tc>
          <w:tcPr>
            <w:tcW w:w="1541" w:type="dxa"/>
            <w:tcBorders>
              <w:top w:val="single" w:sz="6" w:space="0" w:color="BFBFBF" w:themeColor="background1" w:themeShade="BF"/>
              <w:bottom w:val="nil"/>
            </w:tcBorders>
          </w:tcPr>
          <w:p w14:paraId="1A19C4DF" w14:textId="77777777" w:rsidR="00E653DE" w:rsidRPr="00E23AC6" w:rsidRDefault="00E653DE" w:rsidP="00E653DE">
            <w:pPr>
              <w:pStyle w:val="Dates"/>
              <w:rPr>
                <w:rFonts w:ascii="MS Gothic" w:eastAsia="MS Gothic" w:hAnsi="MS Gothic"/>
              </w:rPr>
            </w:pPr>
          </w:p>
        </w:tc>
        <w:tc>
          <w:tcPr>
            <w:tcW w:w="1541" w:type="dxa"/>
            <w:tcBorders>
              <w:top w:val="single" w:sz="6" w:space="0" w:color="BFBFBF" w:themeColor="background1" w:themeShade="BF"/>
              <w:bottom w:val="nil"/>
            </w:tcBorders>
          </w:tcPr>
          <w:p w14:paraId="69A25EA0" w14:textId="77777777" w:rsidR="00E653DE" w:rsidRPr="00E23AC6" w:rsidRDefault="00E653DE" w:rsidP="00E653DE">
            <w:pPr>
              <w:pStyle w:val="Dates"/>
              <w:rPr>
                <w:rFonts w:ascii="MS Gothic" w:eastAsia="MS Gothic" w:hAnsi="MS Gothic"/>
              </w:rPr>
            </w:pPr>
            <w:r w:rsidRPr="00E23AC6">
              <w:rPr>
                <w:rFonts w:ascii="MS Gothic" w:eastAsia="MS Gothic" w:hAnsi="MS Gothic"/>
              </w:rPr>
              <w:fldChar w:fldCharType="begin"/>
            </w:r>
            <w:r w:rsidRPr="00E23AC6">
              <w:rPr>
                <w:rFonts w:ascii="MS Gothic" w:eastAsia="MS Gothic" w:hAnsi="MS Gothic"/>
              </w:rPr>
              <w:instrText xml:space="preserve">IF </w:instrText>
            </w:r>
            <w:r w:rsidRPr="00E23AC6">
              <w:rPr>
                <w:rFonts w:ascii="MS Gothic" w:eastAsia="MS Gothic" w:hAnsi="MS Gothic"/>
              </w:rPr>
              <w:fldChar w:fldCharType="begin"/>
            </w:r>
            <w:r w:rsidRPr="00E23AC6">
              <w:rPr>
                <w:rFonts w:ascii="MS Gothic" w:eastAsia="MS Gothic" w:hAnsi="MS Gothic"/>
              </w:rPr>
              <w:instrText xml:space="preserve"> =E10</w:instrText>
            </w:r>
            <w:r w:rsidRPr="00E23AC6">
              <w:rPr>
                <w:rFonts w:ascii="MS Gothic" w:eastAsia="MS Gothic" w:hAnsi="MS Gothic"/>
              </w:rPr>
              <w:fldChar w:fldCharType="separate"/>
            </w:r>
            <w:r w:rsidRPr="00E23AC6">
              <w:rPr>
                <w:rFonts w:ascii="MS Gothic" w:eastAsia="MS Gothic" w:hAnsi="MS Gothic"/>
                <w:noProof/>
              </w:rPr>
              <w:instrText>31</w:instrText>
            </w:r>
            <w:r w:rsidRPr="00E23AC6">
              <w:rPr>
                <w:rFonts w:ascii="MS Gothic" w:eastAsia="MS Gothic" w:hAnsi="MS Gothic"/>
              </w:rPr>
              <w:fldChar w:fldCharType="end"/>
            </w:r>
            <w:r w:rsidRPr="00E23AC6">
              <w:rPr>
                <w:rFonts w:ascii="MS Gothic" w:eastAsia="MS Gothic" w:hAnsi="MS Gothic"/>
              </w:rPr>
              <w:instrText xml:space="preserve"> = 0,"" </w:instrText>
            </w:r>
            <w:r w:rsidRPr="00E23AC6">
              <w:rPr>
                <w:rFonts w:ascii="MS Gothic" w:eastAsia="MS Gothic" w:hAnsi="MS Gothic"/>
              </w:rPr>
              <w:fldChar w:fldCharType="begin"/>
            </w:r>
            <w:r w:rsidRPr="00E23AC6">
              <w:rPr>
                <w:rFonts w:ascii="MS Gothic" w:eastAsia="MS Gothic" w:hAnsi="MS Gothic"/>
              </w:rPr>
              <w:instrText xml:space="preserve"> IF </w:instrText>
            </w:r>
            <w:r w:rsidRPr="00E23AC6">
              <w:rPr>
                <w:rFonts w:ascii="MS Gothic" w:eastAsia="MS Gothic" w:hAnsi="MS Gothic"/>
              </w:rPr>
              <w:fldChar w:fldCharType="begin"/>
            </w:r>
            <w:r w:rsidRPr="00E23AC6">
              <w:rPr>
                <w:rFonts w:ascii="MS Gothic" w:eastAsia="MS Gothic" w:hAnsi="MS Gothic"/>
              </w:rPr>
              <w:instrText xml:space="preserve"> =E10 </w:instrText>
            </w:r>
            <w:r w:rsidRPr="00E23AC6">
              <w:rPr>
                <w:rFonts w:ascii="MS Gothic" w:eastAsia="MS Gothic" w:hAnsi="MS Gothic"/>
              </w:rPr>
              <w:fldChar w:fldCharType="separate"/>
            </w:r>
            <w:r w:rsidRPr="00E23AC6">
              <w:rPr>
                <w:rFonts w:ascii="MS Gothic" w:eastAsia="MS Gothic" w:hAnsi="MS Gothic"/>
                <w:noProof/>
              </w:rPr>
              <w:instrText>31</w:instrText>
            </w:r>
            <w:r w:rsidRPr="00E23AC6">
              <w:rPr>
                <w:rFonts w:ascii="MS Gothic" w:eastAsia="MS Gothic" w:hAnsi="MS Gothic"/>
              </w:rPr>
              <w:fldChar w:fldCharType="end"/>
            </w:r>
            <w:r w:rsidRPr="00E23AC6">
              <w:rPr>
                <w:rFonts w:ascii="MS Gothic" w:eastAsia="MS Gothic" w:hAnsi="MS Gothic"/>
              </w:rPr>
              <w:instrText xml:space="preserve">  &lt; </w:instrText>
            </w:r>
            <w:r w:rsidRPr="00E23AC6">
              <w:rPr>
                <w:rFonts w:ascii="MS Gothic" w:eastAsia="MS Gothic" w:hAnsi="MS Gothic"/>
              </w:rPr>
              <w:fldChar w:fldCharType="begin"/>
            </w:r>
            <w:r w:rsidRPr="00E23AC6">
              <w:rPr>
                <w:rFonts w:ascii="MS Gothic" w:eastAsia="MS Gothic" w:hAnsi="MS Gothic"/>
              </w:rPr>
              <w:instrText xml:space="preserve"> DocVariable MonthEnd \@ d </w:instrText>
            </w:r>
            <w:r w:rsidRPr="00E23AC6">
              <w:rPr>
                <w:rFonts w:ascii="MS Gothic" w:eastAsia="MS Gothic" w:hAnsi="MS Gothic"/>
              </w:rPr>
              <w:fldChar w:fldCharType="separate"/>
            </w:r>
            <w:r w:rsidRPr="00E23AC6">
              <w:rPr>
                <w:rFonts w:ascii="MS Gothic" w:eastAsia="MS Gothic" w:hAnsi="MS Gothic"/>
              </w:rPr>
              <w:instrText>31</w:instrText>
            </w:r>
            <w:r w:rsidRPr="00E23AC6">
              <w:rPr>
                <w:rFonts w:ascii="MS Gothic" w:eastAsia="MS Gothic" w:hAnsi="MS Gothic"/>
              </w:rPr>
              <w:fldChar w:fldCharType="end"/>
            </w:r>
            <w:r w:rsidRPr="00E23AC6">
              <w:rPr>
                <w:rFonts w:ascii="MS Gothic" w:eastAsia="MS Gothic" w:hAnsi="MS Gothic"/>
              </w:rPr>
              <w:instrText xml:space="preserve">  </w:instrText>
            </w:r>
            <w:r w:rsidRPr="00E23AC6">
              <w:rPr>
                <w:rFonts w:ascii="MS Gothic" w:eastAsia="MS Gothic" w:hAnsi="MS Gothic"/>
              </w:rPr>
              <w:fldChar w:fldCharType="begin"/>
            </w:r>
            <w:r w:rsidRPr="00E23AC6">
              <w:rPr>
                <w:rFonts w:ascii="MS Gothic" w:eastAsia="MS Gothic" w:hAnsi="MS Gothic"/>
              </w:rPr>
              <w:instrText xml:space="preserve"> =E10+1 </w:instrText>
            </w:r>
            <w:r w:rsidRPr="00E23AC6">
              <w:rPr>
                <w:rFonts w:ascii="MS Gothic" w:eastAsia="MS Gothic" w:hAnsi="MS Gothic"/>
              </w:rPr>
              <w:fldChar w:fldCharType="separate"/>
            </w:r>
            <w:r w:rsidRPr="00E23AC6">
              <w:rPr>
                <w:rFonts w:ascii="MS Gothic" w:eastAsia="MS Gothic" w:hAnsi="MS Gothic"/>
                <w:noProof/>
              </w:rPr>
              <w:instrText>29</w:instrText>
            </w:r>
            <w:r w:rsidRPr="00E23AC6">
              <w:rPr>
                <w:rFonts w:ascii="MS Gothic" w:eastAsia="MS Gothic" w:hAnsi="MS Gothic"/>
              </w:rPr>
              <w:fldChar w:fldCharType="end"/>
            </w:r>
            <w:r w:rsidRPr="00E23AC6">
              <w:rPr>
                <w:rFonts w:ascii="MS Gothic" w:eastAsia="MS Gothic" w:hAnsi="MS Gothic"/>
              </w:rPr>
              <w:instrText xml:space="preserve"> "" </w:instrText>
            </w:r>
            <w:r w:rsidRPr="00E23AC6">
              <w:rPr>
                <w:rFonts w:ascii="MS Gothic" w:eastAsia="MS Gothic" w:hAnsi="MS Gothic"/>
              </w:rPr>
              <w:fldChar w:fldCharType="end"/>
            </w:r>
            <w:r w:rsidRPr="00E23AC6">
              <w:rPr>
                <w:rFonts w:ascii="MS Gothic" w:eastAsia="MS Gothic" w:hAnsi="MS Gothic"/>
              </w:rPr>
              <w:fldChar w:fldCharType="end"/>
            </w:r>
          </w:p>
        </w:tc>
        <w:tc>
          <w:tcPr>
            <w:tcW w:w="1541" w:type="dxa"/>
            <w:tcBorders>
              <w:top w:val="single" w:sz="6" w:space="0" w:color="BFBFBF" w:themeColor="background1" w:themeShade="BF"/>
              <w:bottom w:val="nil"/>
            </w:tcBorders>
          </w:tcPr>
          <w:p w14:paraId="15150222" w14:textId="77777777" w:rsidR="00E653DE" w:rsidRPr="00E23AC6" w:rsidRDefault="00E653DE" w:rsidP="00E653DE">
            <w:pPr>
              <w:pStyle w:val="Dates"/>
              <w:rPr>
                <w:rFonts w:ascii="MS Gothic" w:eastAsia="MS Gothic" w:hAnsi="MS Gothic"/>
              </w:rPr>
            </w:pPr>
            <w:r w:rsidRPr="00E23AC6">
              <w:rPr>
                <w:rFonts w:ascii="MS Gothic" w:eastAsia="MS Gothic" w:hAnsi="MS Gothic"/>
              </w:rPr>
              <w:fldChar w:fldCharType="begin"/>
            </w:r>
            <w:r w:rsidRPr="00E23AC6">
              <w:rPr>
                <w:rFonts w:ascii="MS Gothic" w:eastAsia="MS Gothic" w:hAnsi="MS Gothic"/>
              </w:rPr>
              <w:instrText xml:space="preserve">IF </w:instrText>
            </w:r>
            <w:r w:rsidRPr="00E23AC6">
              <w:rPr>
                <w:rFonts w:ascii="MS Gothic" w:eastAsia="MS Gothic" w:hAnsi="MS Gothic"/>
              </w:rPr>
              <w:fldChar w:fldCharType="begin"/>
            </w:r>
            <w:r w:rsidRPr="00E23AC6">
              <w:rPr>
                <w:rFonts w:ascii="MS Gothic" w:eastAsia="MS Gothic" w:hAnsi="MS Gothic"/>
              </w:rPr>
              <w:instrText xml:space="preserve"> =F10</w:instrText>
            </w:r>
            <w:r w:rsidRPr="00E23AC6">
              <w:rPr>
                <w:rFonts w:ascii="MS Gothic" w:eastAsia="MS Gothic" w:hAnsi="MS Gothic"/>
              </w:rPr>
              <w:fldChar w:fldCharType="separate"/>
            </w:r>
            <w:r w:rsidRPr="00E23AC6">
              <w:rPr>
                <w:rFonts w:ascii="MS Gothic" w:eastAsia="MS Gothic" w:hAnsi="MS Gothic"/>
                <w:noProof/>
              </w:rPr>
              <w:instrText>0</w:instrText>
            </w:r>
            <w:r w:rsidRPr="00E23AC6">
              <w:rPr>
                <w:rFonts w:ascii="MS Gothic" w:eastAsia="MS Gothic" w:hAnsi="MS Gothic"/>
              </w:rPr>
              <w:fldChar w:fldCharType="end"/>
            </w:r>
            <w:r w:rsidRPr="00E23AC6">
              <w:rPr>
                <w:rFonts w:ascii="MS Gothic" w:eastAsia="MS Gothic" w:hAnsi="MS Gothic"/>
              </w:rPr>
              <w:instrText xml:space="preserve"> = 0,"" </w:instrText>
            </w:r>
            <w:r w:rsidRPr="00E23AC6">
              <w:rPr>
                <w:rFonts w:ascii="MS Gothic" w:eastAsia="MS Gothic" w:hAnsi="MS Gothic"/>
              </w:rPr>
              <w:fldChar w:fldCharType="begin"/>
            </w:r>
            <w:r w:rsidRPr="00E23AC6">
              <w:rPr>
                <w:rFonts w:ascii="MS Gothic" w:eastAsia="MS Gothic" w:hAnsi="MS Gothic"/>
              </w:rPr>
              <w:instrText xml:space="preserve"> IF </w:instrText>
            </w:r>
            <w:r w:rsidRPr="00E23AC6">
              <w:rPr>
                <w:rFonts w:ascii="MS Gothic" w:eastAsia="MS Gothic" w:hAnsi="MS Gothic"/>
              </w:rPr>
              <w:fldChar w:fldCharType="begin"/>
            </w:r>
            <w:r w:rsidRPr="00E23AC6">
              <w:rPr>
                <w:rFonts w:ascii="MS Gothic" w:eastAsia="MS Gothic" w:hAnsi="MS Gothic"/>
              </w:rPr>
              <w:instrText xml:space="preserve"> =F10 </w:instrText>
            </w:r>
            <w:r w:rsidRPr="00E23AC6">
              <w:rPr>
                <w:rFonts w:ascii="MS Gothic" w:eastAsia="MS Gothic" w:hAnsi="MS Gothic"/>
              </w:rPr>
              <w:fldChar w:fldCharType="separate"/>
            </w:r>
            <w:r w:rsidRPr="00E23AC6">
              <w:rPr>
                <w:rFonts w:ascii="MS Gothic" w:eastAsia="MS Gothic" w:hAnsi="MS Gothic"/>
                <w:noProof/>
              </w:rPr>
              <w:instrText>29</w:instrText>
            </w:r>
            <w:r w:rsidRPr="00E23AC6">
              <w:rPr>
                <w:rFonts w:ascii="MS Gothic" w:eastAsia="MS Gothic" w:hAnsi="MS Gothic"/>
              </w:rPr>
              <w:fldChar w:fldCharType="end"/>
            </w:r>
            <w:r w:rsidRPr="00E23AC6">
              <w:rPr>
                <w:rFonts w:ascii="MS Gothic" w:eastAsia="MS Gothic" w:hAnsi="MS Gothic"/>
              </w:rPr>
              <w:instrText xml:space="preserve">  &lt; </w:instrText>
            </w:r>
            <w:r w:rsidRPr="00E23AC6">
              <w:rPr>
                <w:rFonts w:ascii="MS Gothic" w:eastAsia="MS Gothic" w:hAnsi="MS Gothic"/>
              </w:rPr>
              <w:fldChar w:fldCharType="begin"/>
            </w:r>
            <w:r w:rsidRPr="00E23AC6">
              <w:rPr>
                <w:rFonts w:ascii="MS Gothic" w:eastAsia="MS Gothic" w:hAnsi="MS Gothic"/>
              </w:rPr>
              <w:instrText xml:space="preserve"> DocVariable MonthEnd \@ d </w:instrText>
            </w:r>
            <w:r w:rsidRPr="00E23AC6">
              <w:rPr>
                <w:rFonts w:ascii="MS Gothic" w:eastAsia="MS Gothic" w:hAnsi="MS Gothic"/>
              </w:rPr>
              <w:fldChar w:fldCharType="separate"/>
            </w:r>
            <w:r w:rsidRPr="00E23AC6">
              <w:rPr>
                <w:rFonts w:ascii="MS Gothic" w:eastAsia="MS Gothic" w:hAnsi="MS Gothic"/>
              </w:rPr>
              <w:instrText>31</w:instrText>
            </w:r>
            <w:r w:rsidRPr="00E23AC6">
              <w:rPr>
                <w:rFonts w:ascii="MS Gothic" w:eastAsia="MS Gothic" w:hAnsi="MS Gothic"/>
              </w:rPr>
              <w:fldChar w:fldCharType="end"/>
            </w:r>
            <w:r w:rsidRPr="00E23AC6">
              <w:rPr>
                <w:rFonts w:ascii="MS Gothic" w:eastAsia="MS Gothic" w:hAnsi="MS Gothic"/>
              </w:rPr>
              <w:instrText xml:space="preserve">  </w:instrText>
            </w:r>
            <w:r w:rsidRPr="00E23AC6">
              <w:rPr>
                <w:rFonts w:ascii="MS Gothic" w:eastAsia="MS Gothic" w:hAnsi="MS Gothic"/>
              </w:rPr>
              <w:fldChar w:fldCharType="begin"/>
            </w:r>
            <w:r w:rsidRPr="00E23AC6">
              <w:rPr>
                <w:rFonts w:ascii="MS Gothic" w:eastAsia="MS Gothic" w:hAnsi="MS Gothic"/>
              </w:rPr>
              <w:instrText xml:space="preserve"> =F10+1 </w:instrText>
            </w:r>
            <w:r w:rsidRPr="00E23AC6">
              <w:rPr>
                <w:rFonts w:ascii="MS Gothic" w:eastAsia="MS Gothic" w:hAnsi="MS Gothic"/>
              </w:rPr>
              <w:fldChar w:fldCharType="separate"/>
            </w:r>
            <w:r w:rsidRPr="00E23AC6">
              <w:rPr>
                <w:rFonts w:ascii="MS Gothic" w:eastAsia="MS Gothic" w:hAnsi="MS Gothic"/>
                <w:noProof/>
              </w:rPr>
              <w:instrText>30</w:instrText>
            </w:r>
            <w:r w:rsidRPr="00E23AC6">
              <w:rPr>
                <w:rFonts w:ascii="MS Gothic" w:eastAsia="MS Gothic" w:hAnsi="MS Gothic"/>
              </w:rPr>
              <w:fldChar w:fldCharType="end"/>
            </w:r>
            <w:r w:rsidRPr="00E23AC6">
              <w:rPr>
                <w:rFonts w:ascii="MS Gothic" w:eastAsia="MS Gothic" w:hAnsi="MS Gothic"/>
              </w:rPr>
              <w:instrText xml:space="preserve"> "" </w:instrText>
            </w:r>
            <w:r w:rsidRPr="00E23AC6">
              <w:rPr>
                <w:rFonts w:ascii="MS Gothic" w:eastAsia="MS Gothic" w:hAnsi="MS Gothic"/>
              </w:rPr>
              <w:fldChar w:fldCharType="separate"/>
            </w:r>
            <w:r w:rsidRPr="00E23AC6">
              <w:rPr>
                <w:rFonts w:ascii="MS Gothic" w:eastAsia="MS Gothic" w:hAnsi="MS Gothic"/>
                <w:noProof/>
              </w:rPr>
              <w:instrText>30</w:instrText>
            </w:r>
            <w:r w:rsidRPr="00E23AC6">
              <w:rPr>
                <w:rFonts w:ascii="MS Gothic" w:eastAsia="MS Gothic" w:hAnsi="MS Gothic"/>
              </w:rPr>
              <w:fldChar w:fldCharType="end"/>
            </w:r>
            <w:r w:rsidRPr="00E23AC6">
              <w:rPr>
                <w:rFonts w:ascii="MS Gothic" w:eastAsia="MS Gothic" w:hAnsi="MS Gothic"/>
              </w:rPr>
              <w:fldChar w:fldCharType="end"/>
            </w:r>
          </w:p>
        </w:tc>
      </w:tr>
      <w:tr w:rsidR="00E653DE" w14:paraId="2BD92FF5" w14:textId="77777777" w:rsidTr="00E653DE">
        <w:trPr>
          <w:trHeight w:val="2016"/>
        </w:trPr>
        <w:tc>
          <w:tcPr>
            <w:tcW w:w="1522" w:type="dxa"/>
            <w:tcBorders>
              <w:top w:val="nil"/>
              <w:bottom w:val="nil"/>
            </w:tcBorders>
          </w:tcPr>
          <w:p w14:paraId="261C40E4"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10:00 St. Peter Lutheran Church Service on T.V.</w:t>
            </w:r>
          </w:p>
        </w:tc>
        <w:tc>
          <w:tcPr>
            <w:tcW w:w="1557" w:type="dxa"/>
            <w:tcBorders>
              <w:top w:val="nil"/>
              <w:bottom w:val="nil"/>
            </w:tcBorders>
          </w:tcPr>
          <w:p w14:paraId="24F23B87"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Coffee Social</w:t>
            </w:r>
          </w:p>
          <w:p w14:paraId="7BE27591"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10:30 Exercise</w:t>
            </w:r>
          </w:p>
          <w:p w14:paraId="39C53F7A"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2:00 Prize Bingo</w:t>
            </w:r>
          </w:p>
        </w:tc>
        <w:tc>
          <w:tcPr>
            <w:tcW w:w="1541" w:type="dxa"/>
            <w:tcBorders>
              <w:top w:val="nil"/>
              <w:bottom w:val="nil"/>
            </w:tcBorders>
          </w:tcPr>
          <w:p w14:paraId="5F20F247"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10:00 Coffee Social</w:t>
            </w:r>
          </w:p>
          <w:p w14:paraId="0DFB6829" w14:textId="77777777" w:rsidR="00E653DE" w:rsidRDefault="00E653DE" w:rsidP="00E653DE">
            <w:pPr>
              <w:jc w:val="center"/>
              <w:rPr>
                <w:rFonts w:ascii="Arial Rounded MT Bold" w:eastAsia="MS Gothic" w:hAnsi="Arial Rounded MT Bold"/>
              </w:rPr>
            </w:pPr>
            <w:r>
              <w:rPr>
                <w:rFonts w:ascii="Arial Rounded MT Bold" w:eastAsia="MS Gothic" w:hAnsi="Arial Rounded MT Bold"/>
              </w:rPr>
              <w:t>10:30 Exercise</w:t>
            </w:r>
          </w:p>
          <w:p w14:paraId="00D7A29F" w14:textId="77777777" w:rsidR="00E653DE" w:rsidRPr="00070E90" w:rsidRDefault="00E653DE" w:rsidP="00E653DE">
            <w:pPr>
              <w:jc w:val="center"/>
              <w:rPr>
                <w:rFonts w:ascii="Arial Rounded MT Bold" w:eastAsia="MS Gothic" w:hAnsi="Arial Rounded MT Bold"/>
              </w:rPr>
            </w:pPr>
            <w:r>
              <w:rPr>
                <w:rFonts w:ascii="Arial Rounded MT Bold" w:eastAsia="MS Gothic" w:hAnsi="Arial Rounded MT Bold"/>
              </w:rPr>
              <w:t>2:00 Monthly Birthday Party</w:t>
            </w:r>
          </w:p>
        </w:tc>
        <w:tc>
          <w:tcPr>
            <w:tcW w:w="1541" w:type="dxa"/>
            <w:tcBorders>
              <w:top w:val="nil"/>
              <w:bottom w:val="nil"/>
            </w:tcBorders>
          </w:tcPr>
          <w:p w14:paraId="6B866A4D" w14:textId="77777777" w:rsidR="00E653DE" w:rsidRPr="00070E90" w:rsidRDefault="00E653DE" w:rsidP="00E653DE">
            <w:pPr>
              <w:jc w:val="center"/>
              <w:rPr>
                <w:rFonts w:ascii="Arial Rounded MT Bold" w:eastAsia="MS Gothic" w:hAnsi="Arial Rounded MT Bold"/>
              </w:rPr>
            </w:pPr>
          </w:p>
        </w:tc>
        <w:tc>
          <w:tcPr>
            <w:tcW w:w="1541" w:type="dxa"/>
            <w:tcBorders>
              <w:top w:val="nil"/>
              <w:bottom w:val="nil"/>
            </w:tcBorders>
          </w:tcPr>
          <w:p w14:paraId="1EA90330" w14:textId="77777777" w:rsidR="00E653DE" w:rsidRDefault="00E653DE" w:rsidP="00E653DE">
            <w:pPr>
              <w:rPr>
                <w:rFonts w:ascii="Arial Rounded MT Bold" w:eastAsia="MS Gothic" w:hAnsi="Arial Rounded MT Bold"/>
              </w:rPr>
            </w:pPr>
            <w:r>
              <w:rPr>
                <w:rFonts w:ascii="Arial Rounded MT Bold" w:eastAsia="MS Gothic" w:hAnsi="Arial Rounded MT Bold"/>
              </w:rPr>
              <w:t>Earth Day: 22</w:t>
            </w:r>
            <w:r w:rsidRPr="0013709A">
              <w:rPr>
                <w:rFonts w:ascii="Arial Rounded MT Bold" w:eastAsia="MS Gothic" w:hAnsi="Arial Rounded MT Bold"/>
                <w:vertAlign w:val="superscript"/>
              </w:rPr>
              <w:t>nd</w:t>
            </w:r>
            <w:r>
              <w:rPr>
                <w:rFonts w:ascii="Arial Rounded MT Bold" w:eastAsia="MS Gothic" w:hAnsi="Arial Rounded MT Bold"/>
              </w:rPr>
              <w:t xml:space="preserve"> </w:t>
            </w:r>
          </w:p>
          <w:p w14:paraId="54EC0727" w14:textId="77777777" w:rsidR="00E653DE" w:rsidRDefault="00E653DE" w:rsidP="00E653DE">
            <w:pPr>
              <w:jc w:val="center"/>
              <w:rPr>
                <w:rFonts w:ascii="Arial Rounded MT Bold" w:eastAsia="MS Gothic" w:hAnsi="Arial Rounded MT Bold"/>
              </w:rPr>
            </w:pPr>
            <w:r>
              <w:rPr>
                <w:noProof/>
              </w:rPr>
              <w:drawing>
                <wp:anchor distT="0" distB="0" distL="114300" distR="114300" simplePos="0" relativeHeight="251675648" behindDoc="0" locked="0" layoutInCell="1" allowOverlap="1" wp14:anchorId="58C63B69" wp14:editId="47E20668">
                  <wp:simplePos x="0" y="0"/>
                  <wp:positionH relativeFrom="column">
                    <wp:posOffset>52070</wp:posOffset>
                  </wp:positionH>
                  <wp:positionV relativeFrom="paragraph">
                    <wp:posOffset>111760</wp:posOffset>
                  </wp:positionV>
                  <wp:extent cx="752475" cy="752475"/>
                  <wp:effectExtent l="0" t="0" r="9525" b="9525"/>
                  <wp:wrapNone/>
                  <wp:docPr id="2" name="Picture 1" descr="Earth Day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h Day Clip Art Images - Free Download on Freepi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B3E47" w14:textId="77777777" w:rsidR="00E653DE" w:rsidRPr="00070E90" w:rsidRDefault="00E653DE" w:rsidP="00E653DE">
            <w:pPr>
              <w:jc w:val="center"/>
              <w:rPr>
                <w:rFonts w:ascii="Arial Rounded MT Bold" w:eastAsia="MS Gothic" w:hAnsi="Arial Rounded MT Bold"/>
              </w:rPr>
            </w:pPr>
          </w:p>
        </w:tc>
        <w:tc>
          <w:tcPr>
            <w:tcW w:w="1541" w:type="dxa"/>
            <w:tcBorders>
              <w:top w:val="nil"/>
              <w:bottom w:val="nil"/>
            </w:tcBorders>
          </w:tcPr>
          <w:p w14:paraId="5EF12533" w14:textId="77777777" w:rsidR="00E653DE" w:rsidRPr="00070E90" w:rsidRDefault="00E653DE" w:rsidP="00E653DE">
            <w:pPr>
              <w:jc w:val="center"/>
              <w:rPr>
                <w:rFonts w:ascii="Arial Rounded MT Bold" w:eastAsia="MS Gothic" w:hAnsi="Arial Rounded MT Bold"/>
              </w:rPr>
            </w:pPr>
            <w:r>
              <w:rPr>
                <w:noProof/>
              </w:rPr>
              <w:drawing>
                <wp:anchor distT="0" distB="0" distL="114300" distR="114300" simplePos="0" relativeHeight="251676672" behindDoc="0" locked="0" layoutInCell="1" allowOverlap="1" wp14:anchorId="451CA6C3" wp14:editId="0954FB42">
                  <wp:simplePos x="0" y="0"/>
                  <wp:positionH relativeFrom="column">
                    <wp:posOffset>-12700</wp:posOffset>
                  </wp:positionH>
                  <wp:positionV relativeFrom="paragraph">
                    <wp:posOffset>515620</wp:posOffset>
                  </wp:positionV>
                  <wp:extent cx="801558" cy="533400"/>
                  <wp:effectExtent l="0" t="0" r="0" b="0"/>
                  <wp:wrapNone/>
                  <wp:docPr id="3" name="Picture 2" descr="Administrative Professionals Day Secretaries Day Or Admin Day Holiday  Concept Template For Background Banner Card Poster With Text Inscription  Vector Eps10 Illustr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strative Professionals Day Secretaries Day Or Admin Day Holiday  Concept Template For Background Banner Card Poster With Text Inscription  Vector Eps10 Illustration Stock Illustration - Download Image Now - i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1558"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Rounded MT Bold" w:eastAsia="MS Gothic" w:hAnsi="Arial Rounded MT Bold"/>
              </w:rPr>
              <w:t>Administrative Professional’s Day: 24</w:t>
            </w:r>
            <w:r w:rsidRPr="0013709A">
              <w:rPr>
                <w:rFonts w:ascii="Arial Rounded MT Bold" w:eastAsia="MS Gothic" w:hAnsi="Arial Rounded MT Bold"/>
                <w:vertAlign w:val="superscript"/>
              </w:rPr>
              <w:t>th</w:t>
            </w:r>
          </w:p>
        </w:tc>
        <w:tc>
          <w:tcPr>
            <w:tcW w:w="1541" w:type="dxa"/>
            <w:tcBorders>
              <w:top w:val="nil"/>
              <w:bottom w:val="nil"/>
            </w:tcBorders>
          </w:tcPr>
          <w:p w14:paraId="642CF5A9" w14:textId="77777777" w:rsidR="00E653DE" w:rsidRPr="00B255C3" w:rsidRDefault="00E653DE" w:rsidP="00E653DE">
            <w:pPr>
              <w:jc w:val="center"/>
              <w:rPr>
                <w:rFonts w:ascii="Arial Rounded MT Bold" w:eastAsia="MS Gothic" w:hAnsi="Arial Rounded MT Bold"/>
                <w:sz w:val="24"/>
                <w:szCs w:val="24"/>
              </w:rPr>
            </w:pPr>
          </w:p>
        </w:tc>
      </w:tr>
      <w:tr w:rsidR="00E653DE" w14:paraId="361E8766" w14:textId="77777777" w:rsidTr="00E653DE">
        <w:trPr>
          <w:trHeight w:hRule="exact" w:val="80"/>
        </w:trPr>
        <w:tc>
          <w:tcPr>
            <w:tcW w:w="1522" w:type="dxa"/>
            <w:tcBorders>
              <w:top w:val="nil"/>
              <w:bottom w:val="single" w:sz="6" w:space="0" w:color="BFBFBF" w:themeColor="background1" w:themeShade="BF"/>
            </w:tcBorders>
          </w:tcPr>
          <w:p w14:paraId="4611A27F" w14:textId="77777777" w:rsidR="00E653DE" w:rsidRPr="00E23AC6" w:rsidRDefault="00E653DE" w:rsidP="00E653DE">
            <w:pPr>
              <w:rPr>
                <w:rFonts w:ascii="MS Gothic" w:eastAsia="MS Gothic" w:hAnsi="MS Gothic"/>
              </w:rPr>
            </w:pPr>
          </w:p>
        </w:tc>
        <w:tc>
          <w:tcPr>
            <w:tcW w:w="1557" w:type="dxa"/>
            <w:tcBorders>
              <w:top w:val="nil"/>
              <w:bottom w:val="single" w:sz="6" w:space="0" w:color="BFBFBF" w:themeColor="background1" w:themeShade="BF"/>
            </w:tcBorders>
          </w:tcPr>
          <w:p w14:paraId="2D93A978" w14:textId="77777777" w:rsidR="00E653DE" w:rsidRDefault="00E653DE" w:rsidP="00E653DE">
            <w:pPr>
              <w:jc w:val="center"/>
              <w:rPr>
                <w:rFonts w:ascii="MS Gothic" w:eastAsia="MS Gothic" w:hAnsi="MS Gothic"/>
              </w:rPr>
            </w:pPr>
          </w:p>
        </w:tc>
        <w:tc>
          <w:tcPr>
            <w:tcW w:w="1541" w:type="dxa"/>
            <w:tcBorders>
              <w:top w:val="nil"/>
              <w:bottom w:val="single" w:sz="6" w:space="0" w:color="BFBFBF" w:themeColor="background1" w:themeShade="BF"/>
            </w:tcBorders>
          </w:tcPr>
          <w:p w14:paraId="14D93770" w14:textId="77777777" w:rsidR="00E653DE" w:rsidRDefault="00E653DE" w:rsidP="00E653DE">
            <w:pPr>
              <w:jc w:val="center"/>
              <w:rPr>
                <w:rFonts w:ascii="MS Gothic" w:eastAsia="MS Gothic" w:hAnsi="MS Gothic"/>
              </w:rPr>
            </w:pPr>
          </w:p>
        </w:tc>
        <w:tc>
          <w:tcPr>
            <w:tcW w:w="1541" w:type="dxa"/>
            <w:tcBorders>
              <w:top w:val="nil"/>
              <w:bottom w:val="single" w:sz="6" w:space="0" w:color="BFBFBF" w:themeColor="background1" w:themeShade="BF"/>
            </w:tcBorders>
          </w:tcPr>
          <w:p w14:paraId="6C308B2B" w14:textId="77777777" w:rsidR="00E653DE" w:rsidRDefault="00E653DE" w:rsidP="00E653DE">
            <w:pPr>
              <w:jc w:val="center"/>
              <w:rPr>
                <w:rFonts w:ascii="MS Gothic" w:eastAsia="MS Gothic" w:hAnsi="MS Gothic"/>
              </w:rPr>
            </w:pPr>
          </w:p>
        </w:tc>
        <w:tc>
          <w:tcPr>
            <w:tcW w:w="1541" w:type="dxa"/>
            <w:tcBorders>
              <w:top w:val="nil"/>
              <w:bottom w:val="single" w:sz="6" w:space="0" w:color="BFBFBF" w:themeColor="background1" w:themeShade="BF"/>
            </w:tcBorders>
          </w:tcPr>
          <w:p w14:paraId="1D57D567" w14:textId="77777777" w:rsidR="00E653DE" w:rsidRDefault="00E653DE" w:rsidP="00E653DE">
            <w:pPr>
              <w:jc w:val="center"/>
              <w:rPr>
                <w:rFonts w:ascii="MS Gothic" w:eastAsia="MS Gothic" w:hAnsi="MS Gothic"/>
              </w:rPr>
            </w:pPr>
          </w:p>
        </w:tc>
        <w:tc>
          <w:tcPr>
            <w:tcW w:w="1541" w:type="dxa"/>
            <w:tcBorders>
              <w:top w:val="nil"/>
              <w:bottom w:val="single" w:sz="6" w:space="0" w:color="BFBFBF" w:themeColor="background1" w:themeShade="BF"/>
            </w:tcBorders>
          </w:tcPr>
          <w:p w14:paraId="4DA28FBB" w14:textId="77777777" w:rsidR="00E653DE" w:rsidRPr="00E23AC6" w:rsidRDefault="00E653DE" w:rsidP="00E653DE">
            <w:pPr>
              <w:rPr>
                <w:rFonts w:ascii="MS Gothic" w:eastAsia="MS Gothic" w:hAnsi="MS Gothic"/>
              </w:rPr>
            </w:pPr>
          </w:p>
        </w:tc>
        <w:tc>
          <w:tcPr>
            <w:tcW w:w="1541" w:type="dxa"/>
            <w:tcBorders>
              <w:top w:val="nil"/>
              <w:bottom w:val="single" w:sz="6" w:space="0" w:color="BFBFBF" w:themeColor="background1" w:themeShade="BF"/>
            </w:tcBorders>
          </w:tcPr>
          <w:p w14:paraId="7070E56D" w14:textId="77777777" w:rsidR="00E653DE" w:rsidRPr="00E23AC6" w:rsidRDefault="00E653DE" w:rsidP="00E653DE">
            <w:pPr>
              <w:rPr>
                <w:rFonts w:ascii="MS Gothic" w:eastAsia="MS Gothic" w:hAnsi="MS Gothic"/>
              </w:rPr>
            </w:pPr>
          </w:p>
        </w:tc>
      </w:tr>
    </w:tbl>
    <w:p w14:paraId="669779DF" w14:textId="77777777" w:rsidR="00E653DE" w:rsidRDefault="00E653DE" w:rsidP="00DA3F8C">
      <w:pPr>
        <w:spacing w:after="0" w:line="240" w:lineRule="auto"/>
        <w:outlineLvl w:val="1"/>
        <w:rPr>
          <w:rFonts w:ascii="Ebrima" w:hAnsi="Ebrima"/>
          <w:b/>
          <w:bCs/>
          <w:sz w:val="28"/>
          <w:szCs w:val="28"/>
        </w:rPr>
      </w:pPr>
    </w:p>
    <w:tbl>
      <w:tblPr>
        <w:tblStyle w:val="GridTable1Light-Accent2"/>
        <w:tblpPr w:leftFromText="180" w:rightFromText="180" w:vertAnchor="text" w:horzAnchor="margin" w:tblpY="247"/>
        <w:tblOverlap w:val="never"/>
        <w:tblW w:w="5000" w:type="pct"/>
        <w:tblLayout w:type="fixed"/>
        <w:tblCellMar>
          <w:left w:w="115" w:type="dxa"/>
          <w:right w:w="115" w:type="dxa"/>
        </w:tblCellMar>
        <w:tblLook w:val="04A0" w:firstRow="1" w:lastRow="0" w:firstColumn="1" w:lastColumn="0" w:noHBand="0" w:noVBand="1"/>
        <w:tblCaption w:val="Layout table"/>
      </w:tblPr>
      <w:tblGrid>
        <w:gridCol w:w="10790"/>
      </w:tblGrid>
      <w:tr w:rsidR="006A5602" w:rsidRPr="00420111" w14:paraId="7F27861E" w14:textId="77777777" w:rsidTr="006A5602">
        <w:trPr>
          <w:cnfStyle w:val="100000000000" w:firstRow="1" w:lastRow="0" w:firstColumn="0" w:lastColumn="0" w:oddVBand="0" w:evenVBand="0" w:oddHBand="0"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5000" w:type="pct"/>
            <w:tcBorders>
              <w:top w:val="single" w:sz="18" w:space="0" w:color="FFFFFF" w:themeColor="background1"/>
              <w:bottom w:val="single" w:sz="18" w:space="0" w:color="FFFFFF" w:themeColor="background1"/>
            </w:tcBorders>
            <w:shd w:val="clear" w:color="auto" w:fill="F4B083" w:themeFill="accent2" w:themeFillTint="99"/>
          </w:tcPr>
          <w:p w14:paraId="4B6BBC67" w14:textId="77777777" w:rsidR="006A5602" w:rsidRPr="00C72B6A" w:rsidRDefault="006A5602" w:rsidP="006A5602">
            <w:pPr>
              <w:tabs>
                <w:tab w:val="left" w:pos="330"/>
                <w:tab w:val="center" w:pos="5280"/>
                <w:tab w:val="left" w:pos="6870"/>
              </w:tabs>
              <w:rPr>
                <w:sz w:val="36"/>
                <w:szCs w:val="36"/>
              </w:rPr>
            </w:pPr>
            <w:r w:rsidRPr="00C72B6A">
              <w:rPr>
                <w:sz w:val="36"/>
                <w:szCs w:val="36"/>
              </w:rPr>
              <w:tab/>
            </w:r>
            <w:r w:rsidRPr="00C72B6A">
              <w:rPr>
                <w:sz w:val="36"/>
                <w:szCs w:val="36"/>
              </w:rPr>
              <w:tab/>
              <w:t>April 2024</w:t>
            </w:r>
            <w:r w:rsidRPr="00C72B6A">
              <w:rPr>
                <w:sz w:val="36"/>
                <w:szCs w:val="36"/>
              </w:rPr>
              <w:tab/>
            </w:r>
          </w:p>
        </w:tc>
      </w:tr>
    </w:tbl>
    <w:p w14:paraId="18255921" w14:textId="77777777" w:rsidR="00EA31AA" w:rsidRDefault="00EA31AA" w:rsidP="00893D6F">
      <w:pPr>
        <w:spacing w:after="0" w:line="260" w:lineRule="exact"/>
        <w:rPr>
          <w:rFonts w:ascii="Maiandra GD" w:hAnsi="Maiandra GD"/>
          <w:b/>
          <w:bCs/>
          <w:color w:val="000000" w:themeColor="text1"/>
          <w:sz w:val="24"/>
          <w:szCs w:val="24"/>
        </w:rPr>
      </w:pPr>
    </w:p>
    <w:sectPr w:rsidR="00EA31AA" w:rsidSect="00064B38">
      <w:type w:val="continuous"/>
      <w:pgSz w:w="12240" w:h="15840"/>
      <w:pgMar w:top="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5A8C7" w14:textId="77777777" w:rsidR="00064B38" w:rsidRDefault="00064B38" w:rsidP="00235B6B">
      <w:pPr>
        <w:spacing w:after="0" w:line="240" w:lineRule="auto"/>
      </w:pPr>
      <w:r>
        <w:separator/>
      </w:r>
    </w:p>
  </w:endnote>
  <w:endnote w:type="continuationSeparator" w:id="0">
    <w:p w14:paraId="3FD2F2C1" w14:textId="77777777" w:rsidR="00064B38" w:rsidRDefault="00064B38" w:rsidP="00235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PMincho">
    <w:charset w:val="80"/>
    <w:family w:val="roman"/>
    <w:pitch w:val="variable"/>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Arial Rounded MT Bold">
    <w:panose1 w:val="020F070403050403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EC6DA0" w14:textId="77777777" w:rsidR="00064B38" w:rsidRDefault="00064B38" w:rsidP="00235B6B">
      <w:pPr>
        <w:spacing w:after="0" w:line="240" w:lineRule="auto"/>
      </w:pPr>
      <w:r>
        <w:separator/>
      </w:r>
    </w:p>
  </w:footnote>
  <w:footnote w:type="continuationSeparator" w:id="0">
    <w:p w14:paraId="22AADB9B" w14:textId="77777777" w:rsidR="00064B38" w:rsidRDefault="00064B38" w:rsidP="00235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4C03E0"/>
    <w:multiLevelType w:val="multilevel"/>
    <w:tmpl w:val="9F28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E49E4"/>
    <w:multiLevelType w:val="hybridMultilevel"/>
    <w:tmpl w:val="06FA2270"/>
    <w:lvl w:ilvl="0" w:tplc="42AA054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1C9C4460"/>
    <w:multiLevelType w:val="multilevel"/>
    <w:tmpl w:val="C1A0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6E28C0"/>
    <w:multiLevelType w:val="hybridMultilevel"/>
    <w:tmpl w:val="E2F44986"/>
    <w:lvl w:ilvl="0" w:tplc="821628A6">
      <w:numFmt w:val="bullet"/>
      <w:lvlText w:val="-"/>
      <w:lvlJc w:val="left"/>
      <w:pPr>
        <w:ind w:left="720" w:hanging="360"/>
      </w:pPr>
      <w:rPr>
        <w:rFonts w:ascii="Agency FB" w:eastAsiaTheme="minorHAnsi" w:hAnsi="Agency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214C1"/>
    <w:multiLevelType w:val="hybridMultilevel"/>
    <w:tmpl w:val="91142448"/>
    <w:lvl w:ilvl="0" w:tplc="B7EA2FA0">
      <w:numFmt w:val="bullet"/>
      <w:lvlText w:val="-"/>
      <w:lvlJc w:val="left"/>
      <w:pPr>
        <w:ind w:left="720" w:hanging="360"/>
      </w:pPr>
      <w:rPr>
        <w:rFonts w:ascii="Ink Free" w:eastAsiaTheme="minorHAnsi" w:hAnsi="Ink Fre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A0971"/>
    <w:multiLevelType w:val="multilevel"/>
    <w:tmpl w:val="AC5A721A"/>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A01132"/>
    <w:multiLevelType w:val="hybridMultilevel"/>
    <w:tmpl w:val="A27A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A3675D"/>
    <w:multiLevelType w:val="hybridMultilevel"/>
    <w:tmpl w:val="DF8C9246"/>
    <w:lvl w:ilvl="0" w:tplc="12D0FD38">
      <w:numFmt w:val="bullet"/>
      <w:lvlText w:val="-"/>
      <w:lvlJc w:val="left"/>
      <w:pPr>
        <w:ind w:left="1440" w:hanging="360"/>
      </w:pPr>
      <w:rPr>
        <w:rFonts w:ascii="Comic Sans MS" w:eastAsia="MS Gothic" w:hAnsi="Comic Sans M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3DB6B43"/>
    <w:multiLevelType w:val="multilevel"/>
    <w:tmpl w:val="4E00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F744FD"/>
    <w:multiLevelType w:val="multilevel"/>
    <w:tmpl w:val="D298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FE548A"/>
    <w:multiLevelType w:val="hybridMultilevel"/>
    <w:tmpl w:val="D98C7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977B60"/>
    <w:multiLevelType w:val="hybridMultilevel"/>
    <w:tmpl w:val="BC3E0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FB7D7B"/>
    <w:multiLevelType w:val="hybridMultilevel"/>
    <w:tmpl w:val="70446D74"/>
    <w:lvl w:ilvl="0" w:tplc="D27EB112">
      <w:numFmt w:val="bullet"/>
      <w:lvlText w:val="-"/>
      <w:lvlJc w:val="left"/>
      <w:pPr>
        <w:ind w:left="1080" w:hanging="360"/>
      </w:pPr>
      <w:rPr>
        <w:rFonts w:ascii="Comic Sans MS" w:eastAsia="MS Gothic" w:hAnsi="Comic Sans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10D621A"/>
    <w:multiLevelType w:val="hybridMultilevel"/>
    <w:tmpl w:val="75C2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9602875">
    <w:abstractNumId w:val="6"/>
  </w:num>
  <w:num w:numId="2" w16cid:durableId="46269140">
    <w:abstractNumId w:val="8"/>
  </w:num>
  <w:num w:numId="3" w16cid:durableId="2101292446">
    <w:abstractNumId w:val="9"/>
  </w:num>
  <w:num w:numId="4" w16cid:durableId="2070765856">
    <w:abstractNumId w:val="2"/>
  </w:num>
  <w:num w:numId="5" w16cid:durableId="1289360125">
    <w:abstractNumId w:val="1"/>
  </w:num>
  <w:num w:numId="6" w16cid:durableId="468867502">
    <w:abstractNumId w:val="0"/>
  </w:num>
  <w:num w:numId="7" w16cid:durableId="923029201">
    <w:abstractNumId w:val="5"/>
  </w:num>
  <w:num w:numId="8" w16cid:durableId="199899559">
    <w:abstractNumId w:val="13"/>
  </w:num>
  <w:num w:numId="9" w16cid:durableId="1383093832">
    <w:abstractNumId w:val="3"/>
  </w:num>
  <w:num w:numId="10" w16cid:durableId="1567454357">
    <w:abstractNumId w:val="11"/>
  </w:num>
  <w:num w:numId="11" w16cid:durableId="1117413220">
    <w:abstractNumId w:val="4"/>
  </w:num>
  <w:num w:numId="12" w16cid:durableId="680208168">
    <w:abstractNumId w:val="12"/>
  </w:num>
  <w:num w:numId="13" w16cid:durableId="262880753">
    <w:abstractNumId w:val="7"/>
  </w:num>
  <w:num w:numId="14" w16cid:durableId="19099223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042"/>
    <w:rsid w:val="000100CA"/>
    <w:rsid w:val="00016A0F"/>
    <w:rsid w:val="00033A0A"/>
    <w:rsid w:val="000420BE"/>
    <w:rsid w:val="00046928"/>
    <w:rsid w:val="000559F5"/>
    <w:rsid w:val="000636FF"/>
    <w:rsid w:val="00063C05"/>
    <w:rsid w:val="00064B38"/>
    <w:rsid w:val="00070E90"/>
    <w:rsid w:val="000824FE"/>
    <w:rsid w:val="00082988"/>
    <w:rsid w:val="0008330A"/>
    <w:rsid w:val="00084874"/>
    <w:rsid w:val="00090417"/>
    <w:rsid w:val="00094879"/>
    <w:rsid w:val="000A22F0"/>
    <w:rsid w:val="000A295D"/>
    <w:rsid w:val="000B23D7"/>
    <w:rsid w:val="000B761A"/>
    <w:rsid w:val="000B773E"/>
    <w:rsid w:val="000C6872"/>
    <w:rsid w:val="000D1606"/>
    <w:rsid w:val="000D7A76"/>
    <w:rsid w:val="000F7F19"/>
    <w:rsid w:val="001040E6"/>
    <w:rsid w:val="001253F9"/>
    <w:rsid w:val="0012667A"/>
    <w:rsid w:val="00126AAA"/>
    <w:rsid w:val="0013709A"/>
    <w:rsid w:val="00137348"/>
    <w:rsid w:val="00145FA3"/>
    <w:rsid w:val="001461BA"/>
    <w:rsid w:val="001567EC"/>
    <w:rsid w:val="0017453F"/>
    <w:rsid w:val="00187E4A"/>
    <w:rsid w:val="00190181"/>
    <w:rsid w:val="001954D2"/>
    <w:rsid w:val="001A42A6"/>
    <w:rsid w:val="001A6594"/>
    <w:rsid w:val="001B0824"/>
    <w:rsid w:val="001B0B46"/>
    <w:rsid w:val="001B592A"/>
    <w:rsid w:val="001D708F"/>
    <w:rsid w:val="001E5B41"/>
    <w:rsid w:val="001F7ABD"/>
    <w:rsid w:val="00204DA8"/>
    <w:rsid w:val="00212AEC"/>
    <w:rsid w:val="00216852"/>
    <w:rsid w:val="00222B62"/>
    <w:rsid w:val="0022344F"/>
    <w:rsid w:val="00233861"/>
    <w:rsid w:val="00235B6B"/>
    <w:rsid w:val="00244C55"/>
    <w:rsid w:val="00257F2A"/>
    <w:rsid w:val="00262CF8"/>
    <w:rsid w:val="00263F3B"/>
    <w:rsid w:val="002748E7"/>
    <w:rsid w:val="00275E94"/>
    <w:rsid w:val="00291C7B"/>
    <w:rsid w:val="00294336"/>
    <w:rsid w:val="002A7E6B"/>
    <w:rsid w:val="002B006A"/>
    <w:rsid w:val="002B3CFC"/>
    <w:rsid w:val="002D49A0"/>
    <w:rsid w:val="002D526D"/>
    <w:rsid w:val="002E475D"/>
    <w:rsid w:val="002E7939"/>
    <w:rsid w:val="002F5B1E"/>
    <w:rsid w:val="003059A7"/>
    <w:rsid w:val="003060E4"/>
    <w:rsid w:val="00311AB9"/>
    <w:rsid w:val="00323E24"/>
    <w:rsid w:val="0032671E"/>
    <w:rsid w:val="0033102B"/>
    <w:rsid w:val="00333176"/>
    <w:rsid w:val="00340CBE"/>
    <w:rsid w:val="0034698D"/>
    <w:rsid w:val="00360E1A"/>
    <w:rsid w:val="003615DF"/>
    <w:rsid w:val="00364426"/>
    <w:rsid w:val="0037064C"/>
    <w:rsid w:val="00373B28"/>
    <w:rsid w:val="003771E6"/>
    <w:rsid w:val="003820B7"/>
    <w:rsid w:val="00382DE3"/>
    <w:rsid w:val="003831BA"/>
    <w:rsid w:val="003862EB"/>
    <w:rsid w:val="003A4E51"/>
    <w:rsid w:val="003C041D"/>
    <w:rsid w:val="003C433C"/>
    <w:rsid w:val="003D1F38"/>
    <w:rsid w:val="003E7B82"/>
    <w:rsid w:val="003F291C"/>
    <w:rsid w:val="003F725C"/>
    <w:rsid w:val="00402F49"/>
    <w:rsid w:val="0041139F"/>
    <w:rsid w:val="00411E13"/>
    <w:rsid w:val="00415D72"/>
    <w:rsid w:val="00421C40"/>
    <w:rsid w:val="00421E17"/>
    <w:rsid w:val="004302E4"/>
    <w:rsid w:val="00430841"/>
    <w:rsid w:val="00433989"/>
    <w:rsid w:val="00437A21"/>
    <w:rsid w:val="00453046"/>
    <w:rsid w:val="00462E1F"/>
    <w:rsid w:val="0049084B"/>
    <w:rsid w:val="00493D45"/>
    <w:rsid w:val="004A2492"/>
    <w:rsid w:val="004B02A2"/>
    <w:rsid w:val="004D0DAB"/>
    <w:rsid w:val="004D516C"/>
    <w:rsid w:val="004D5D6C"/>
    <w:rsid w:val="004E5E67"/>
    <w:rsid w:val="005107AD"/>
    <w:rsid w:val="005146D7"/>
    <w:rsid w:val="005158AD"/>
    <w:rsid w:val="00530A1E"/>
    <w:rsid w:val="00540702"/>
    <w:rsid w:val="005433BB"/>
    <w:rsid w:val="005453CA"/>
    <w:rsid w:val="005527F8"/>
    <w:rsid w:val="00560A91"/>
    <w:rsid w:val="00560E68"/>
    <w:rsid w:val="00561A67"/>
    <w:rsid w:val="00563133"/>
    <w:rsid w:val="005637CA"/>
    <w:rsid w:val="00565907"/>
    <w:rsid w:val="0057711F"/>
    <w:rsid w:val="005812C1"/>
    <w:rsid w:val="00586EF0"/>
    <w:rsid w:val="00590895"/>
    <w:rsid w:val="005A0618"/>
    <w:rsid w:val="005A5152"/>
    <w:rsid w:val="005C514E"/>
    <w:rsid w:val="005E3F8C"/>
    <w:rsid w:val="005E789F"/>
    <w:rsid w:val="006040A6"/>
    <w:rsid w:val="0061126C"/>
    <w:rsid w:val="00624642"/>
    <w:rsid w:val="0062465F"/>
    <w:rsid w:val="00632E95"/>
    <w:rsid w:val="006348D1"/>
    <w:rsid w:val="00635D1D"/>
    <w:rsid w:val="0064038B"/>
    <w:rsid w:val="00645281"/>
    <w:rsid w:val="00691237"/>
    <w:rsid w:val="00695299"/>
    <w:rsid w:val="006A057C"/>
    <w:rsid w:val="006A15B5"/>
    <w:rsid w:val="006A32EA"/>
    <w:rsid w:val="006A5602"/>
    <w:rsid w:val="006D1DE7"/>
    <w:rsid w:val="006E148B"/>
    <w:rsid w:val="006E2317"/>
    <w:rsid w:val="00701824"/>
    <w:rsid w:val="00702350"/>
    <w:rsid w:val="007048CC"/>
    <w:rsid w:val="007218E4"/>
    <w:rsid w:val="00724973"/>
    <w:rsid w:val="00733133"/>
    <w:rsid w:val="007423A3"/>
    <w:rsid w:val="00751C59"/>
    <w:rsid w:val="00761B2E"/>
    <w:rsid w:val="0076361C"/>
    <w:rsid w:val="00765E20"/>
    <w:rsid w:val="00775FB8"/>
    <w:rsid w:val="007761BD"/>
    <w:rsid w:val="007774CA"/>
    <w:rsid w:val="0078188F"/>
    <w:rsid w:val="007A7928"/>
    <w:rsid w:val="007D3323"/>
    <w:rsid w:val="007E08E8"/>
    <w:rsid w:val="007F3BB3"/>
    <w:rsid w:val="00801F00"/>
    <w:rsid w:val="00811BA1"/>
    <w:rsid w:val="008209F8"/>
    <w:rsid w:val="008530A8"/>
    <w:rsid w:val="00854810"/>
    <w:rsid w:val="00864130"/>
    <w:rsid w:val="0086505D"/>
    <w:rsid w:val="008752E6"/>
    <w:rsid w:val="00883154"/>
    <w:rsid w:val="00893D6F"/>
    <w:rsid w:val="008947B1"/>
    <w:rsid w:val="008C199F"/>
    <w:rsid w:val="008C4C13"/>
    <w:rsid w:val="008D0834"/>
    <w:rsid w:val="008E1963"/>
    <w:rsid w:val="008F2B8C"/>
    <w:rsid w:val="008F33EC"/>
    <w:rsid w:val="008F44B9"/>
    <w:rsid w:val="008F632B"/>
    <w:rsid w:val="00903AAC"/>
    <w:rsid w:val="0091754E"/>
    <w:rsid w:val="00921FD5"/>
    <w:rsid w:val="00937E08"/>
    <w:rsid w:val="00942ACD"/>
    <w:rsid w:val="00950D12"/>
    <w:rsid w:val="00966931"/>
    <w:rsid w:val="00973A09"/>
    <w:rsid w:val="00987E6D"/>
    <w:rsid w:val="009906AA"/>
    <w:rsid w:val="009A717A"/>
    <w:rsid w:val="009B03A3"/>
    <w:rsid w:val="009C0FDA"/>
    <w:rsid w:val="009C31B5"/>
    <w:rsid w:val="009C4871"/>
    <w:rsid w:val="009C5A01"/>
    <w:rsid w:val="009C6A88"/>
    <w:rsid w:val="009D043A"/>
    <w:rsid w:val="009D4544"/>
    <w:rsid w:val="009E5D5A"/>
    <w:rsid w:val="009F5C67"/>
    <w:rsid w:val="009F7F1C"/>
    <w:rsid w:val="00A05267"/>
    <w:rsid w:val="00A345DE"/>
    <w:rsid w:val="00A37348"/>
    <w:rsid w:val="00A37454"/>
    <w:rsid w:val="00A57B0A"/>
    <w:rsid w:val="00A62789"/>
    <w:rsid w:val="00A63FC4"/>
    <w:rsid w:val="00A854A7"/>
    <w:rsid w:val="00A958FF"/>
    <w:rsid w:val="00AA2FF1"/>
    <w:rsid w:val="00AA34BD"/>
    <w:rsid w:val="00AA36DD"/>
    <w:rsid w:val="00AB0EC8"/>
    <w:rsid w:val="00AB1880"/>
    <w:rsid w:val="00AC6278"/>
    <w:rsid w:val="00AD14E7"/>
    <w:rsid w:val="00AE0B69"/>
    <w:rsid w:val="00AE2C3C"/>
    <w:rsid w:val="00AF0AB1"/>
    <w:rsid w:val="00AF7026"/>
    <w:rsid w:val="00AF73DC"/>
    <w:rsid w:val="00B05C2F"/>
    <w:rsid w:val="00B255C3"/>
    <w:rsid w:val="00B3043B"/>
    <w:rsid w:val="00B30F33"/>
    <w:rsid w:val="00B42D74"/>
    <w:rsid w:val="00B47DA2"/>
    <w:rsid w:val="00B55653"/>
    <w:rsid w:val="00B72292"/>
    <w:rsid w:val="00B734B9"/>
    <w:rsid w:val="00B73E99"/>
    <w:rsid w:val="00B752F0"/>
    <w:rsid w:val="00B80E6A"/>
    <w:rsid w:val="00B87B9E"/>
    <w:rsid w:val="00B94372"/>
    <w:rsid w:val="00BA0EE9"/>
    <w:rsid w:val="00BD0E0C"/>
    <w:rsid w:val="00BD5406"/>
    <w:rsid w:val="00BD74B2"/>
    <w:rsid w:val="00BE7A56"/>
    <w:rsid w:val="00BF2CCE"/>
    <w:rsid w:val="00C06865"/>
    <w:rsid w:val="00C22B98"/>
    <w:rsid w:val="00C23A00"/>
    <w:rsid w:val="00C25CAC"/>
    <w:rsid w:val="00C3326E"/>
    <w:rsid w:val="00C367BD"/>
    <w:rsid w:val="00C42C7A"/>
    <w:rsid w:val="00C433C5"/>
    <w:rsid w:val="00C437FF"/>
    <w:rsid w:val="00C46F6C"/>
    <w:rsid w:val="00C567C3"/>
    <w:rsid w:val="00C56A8B"/>
    <w:rsid w:val="00C72B6A"/>
    <w:rsid w:val="00C73AFE"/>
    <w:rsid w:val="00C763AD"/>
    <w:rsid w:val="00C91078"/>
    <w:rsid w:val="00CA233B"/>
    <w:rsid w:val="00CB21ED"/>
    <w:rsid w:val="00CE1B28"/>
    <w:rsid w:val="00CF0FFA"/>
    <w:rsid w:val="00CF259D"/>
    <w:rsid w:val="00CF7D59"/>
    <w:rsid w:val="00D05B50"/>
    <w:rsid w:val="00D41F05"/>
    <w:rsid w:val="00D667C0"/>
    <w:rsid w:val="00D82663"/>
    <w:rsid w:val="00D82A4E"/>
    <w:rsid w:val="00D87669"/>
    <w:rsid w:val="00D92ECD"/>
    <w:rsid w:val="00DA3F8C"/>
    <w:rsid w:val="00DD5A53"/>
    <w:rsid w:val="00DF5EC6"/>
    <w:rsid w:val="00DF646E"/>
    <w:rsid w:val="00E10F2A"/>
    <w:rsid w:val="00E20ED1"/>
    <w:rsid w:val="00E23AC6"/>
    <w:rsid w:val="00E33C16"/>
    <w:rsid w:val="00E51490"/>
    <w:rsid w:val="00E653DE"/>
    <w:rsid w:val="00E80666"/>
    <w:rsid w:val="00E8608B"/>
    <w:rsid w:val="00E90D55"/>
    <w:rsid w:val="00EA1B50"/>
    <w:rsid w:val="00EA31AA"/>
    <w:rsid w:val="00EB5C5D"/>
    <w:rsid w:val="00EC3C18"/>
    <w:rsid w:val="00EC4EE1"/>
    <w:rsid w:val="00EC5214"/>
    <w:rsid w:val="00ED08AD"/>
    <w:rsid w:val="00EF1FD5"/>
    <w:rsid w:val="00EF297F"/>
    <w:rsid w:val="00F06FD6"/>
    <w:rsid w:val="00F2523E"/>
    <w:rsid w:val="00F30163"/>
    <w:rsid w:val="00F44551"/>
    <w:rsid w:val="00F51625"/>
    <w:rsid w:val="00F60E0B"/>
    <w:rsid w:val="00F83824"/>
    <w:rsid w:val="00F94065"/>
    <w:rsid w:val="00F96931"/>
    <w:rsid w:val="00FC3042"/>
    <w:rsid w:val="00FC3FE9"/>
    <w:rsid w:val="00FC688C"/>
    <w:rsid w:val="00FD0226"/>
    <w:rsid w:val="00FD5552"/>
    <w:rsid w:val="00FE0034"/>
    <w:rsid w:val="00FE1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DE810"/>
  <w15:docId w15:val="{28FBF2EC-D10E-4310-B6DA-A1E507725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5"/>
    <w:qFormat/>
    <w:rsid w:val="0057711F"/>
    <w:pPr>
      <w:spacing w:before="40" w:after="40" w:line="240" w:lineRule="auto"/>
      <w:jc w:val="center"/>
    </w:pPr>
    <w:rPr>
      <w:rFonts w:eastAsiaTheme="minorEastAsia"/>
      <w:color w:val="595959" w:themeColor="text1" w:themeTint="A6"/>
      <w:szCs w:val="24"/>
    </w:rPr>
  </w:style>
  <w:style w:type="table" w:customStyle="1" w:styleId="TableCalendar">
    <w:name w:val="Table Calendar"/>
    <w:basedOn w:val="TableNormal"/>
    <w:rsid w:val="0057711F"/>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57711F"/>
    <w:pPr>
      <w:spacing w:after="0" w:line="240" w:lineRule="auto"/>
      <w:jc w:val="right"/>
    </w:pPr>
    <w:rPr>
      <w:rFonts w:eastAsiaTheme="minorEastAsia"/>
      <w:color w:val="595959" w:themeColor="text1" w:themeTint="A6"/>
      <w:szCs w:val="18"/>
    </w:rPr>
  </w:style>
  <w:style w:type="paragraph" w:styleId="NormalWeb">
    <w:name w:val="Normal (Web)"/>
    <w:basedOn w:val="Normal"/>
    <w:uiPriority w:val="99"/>
    <w:semiHidden/>
    <w:unhideWhenUsed/>
    <w:rsid w:val="00C9107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8188F"/>
    <w:rPr>
      <w:sz w:val="16"/>
      <w:szCs w:val="16"/>
    </w:rPr>
  </w:style>
  <w:style w:type="paragraph" w:styleId="CommentText">
    <w:name w:val="annotation text"/>
    <w:basedOn w:val="Normal"/>
    <w:link w:val="CommentTextChar"/>
    <w:uiPriority w:val="99"/>
    <w:semiHidden/>
    <w:unhideWhenUsed/>
    <w:rsid w:val="0078188F"/>
    <w:pPr>
      <w:spacing w:line="240" w:lineRule="auto"/>
    </w:pPr>
    <w:rPr>
      <w:sz w:val="20"/>
      <w:szCs w:val="20"/>
    </w:rPr>
  </w:style>
  <w:style w:type="character" w:customStyle="1" w:styleId="CommentTextChar">
    <w:name w:val="Comment Text Char"/>
    <w:basedOn w:val="DefaultParagraphFont"/>
    <w:link w:val="CommentText"/>
    <w:uiPriority w:val="99"/>
    <w:semiHidden/>
    <w:rsid w:val="0078188F"/>
    <w:rPr>
      <w:sz w:val="20"/>
      <w:szCs w:val="20"/>
    </w:rPr>
  </w:style>
  <w:style w:type="paragraph" w:styleId="CommentSubject">
    <w:name w:val="annotation subject"/>
    <w:basedOn w:val="CommentText"/>
    <w:next w:val="CommentText"/>
    <w:link w:val="CommentSubjectChar"/>
    <w:uiPriority w:val="99"/>
    <w:semiHidden/>
    <w:unhideWhenUsed/>
    <w:rsid w:val="0078188F"/>
    <w:rPr>
      <w:b/>
      <w:bCs/>
    </w:rPr>
  </w:style>
  <w:style w:type="character" w:customStyle="1" w:styleId="CommentSubjectChar">
    <w:name w:val="Comment Subject Char"/>
    <w:basedOn w:val="CommentTextChar"/>
    <w:link w:val="CommentSubject"/>
    <w:uiPriority w:val="99"/>
    <w:semiHidden/>
    <w:rsid w:val="0078188F"/>
    <w:rPr>
      <w:b/>
      <w:bCs/>
      <w:sz w:val="20"/>
      <w:szCs w:val="20"/>
    </w:rPr>
  </w:style>
  <w:style w:type="paragraph" w:styleId="Header">
    <w:name w:val="header"/>
    <w:basedOn w:val="Normal"/>
    <w:link w:val="HeaderChar"/>
    <w:uiPriority w:val="99"/>
    <w:unhideWhenUsed/>
    <w:rsid w:val="00235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B6B"/>
  </w:style>
  <w:style w:type="paragraph" w:styleId="Footer">
    <w:name w:val="footer"/>
    <w:basedOn w:val="Normal"/>
    <w:link w:val="FooterChar"/>
    <w:uiPriority w:val="99"/>
    <w:unhideWhenUsed/>
    <w:rsid w:val="00235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B6B"/>
  </w:style>
  <w:style w:type="table" w:customStyle="1" w:styleId="GridTable1Light-Accent21">
    <w:name w:val="Grid Table 1 Light - Accent 21"/>
    <w:basedOn w:val="TableNormal"/>
    <w:next w:val="GridTable1Light-Accent2"/>
    <w:uiPriority w:val="46"/>
    <w:rsid w:val="00382DE3"/>
    <w:pPr>
      <w:spacing w:before="40" w:after="0" w:line="240" w:lineRule="auto"/>
    </w:pPr>
    <w:rPr>
      <w:rFonts w:ascii="Corbel" w:eastAsia="MS PMincho" w:hAnsi="Corbel" w:cs="Times New Roman"/>
      <w:sz w:val="18"/>
      <w:szCs w:val="18"/>
    </w:rPr>
    <w:tblPr>
      <w:tblStyleRowBandSize w:val="1"/>
      <w:tblStyleColBandSize w:val="1"/>
      <w:tblInd w:w="0" w:type="nil"/>
    </w:tblPr>
    <w:tblStylePr w:type="firstRow">
      <w:rPr>
        <w:b/>
        <w:bCs/>
      </w:rPr>
      <w:tblPr/>
      <w:tcPr>
        <w:tcBorders>
          <w:top w:val="nil"/>
          <w:left w:val="nil"/>
          <w:bottom w:val="nil"/>
          <w:right w:val="nil"/>
          <w:insideH w:val="nil"/>
          <w:insideV w:val="nil"/>
          <w:tl2br w:val="nil"/>
          <w:tr2bl w:val="nil"/>
        </w:tcBorders>
        <w:shd w:val="clear" w:color="auto" w:fill="495E00"/>
      </w:tcPr>
    </w:tblStylePr>
    <w:tblStylePr w:type="lastRow">
      <w:rPr>
        <w:b/>
        <w:bCs/>
      </w:rPr>
      <w:tblPr/>
      <w:tcPr>
        <w:tcBorders>
          <w:top w:val="double" w:sz="2" w:space="0" w:color="E7BB71"/>
        </w:tcBorders>
      </w:tcPr>
    </w:tblStylePr>
    <w:tblStylePr w:type="firstCol">
      <w:rPr>
        <w:b/>
        <w:bCs/>
      </w:rPr>
    </w:tblStylePr>
    <w:tblStylePr w:type="lastCol">
      <w:rPr>
        <w:b/>
        <w:bCs/>
      </w:rPr>
    </w:tblStylePr>
  </w:style>
  <w:style w:type="table" w:customStyle="1" w:styleId="TableCalendar1">
    <w:name w:val="Table Calendar1"/>
    <w:basedOn w:val="TableNormal"/>
    <w:rsid w:val="00382DE3"/>
    <w:pPr>
      <w:spacing w:before="40" w:after="40" w:line="240" w:lineRule="auto"/>
    </w:pPr>
    <w:rPr>
      <w:rFonts w:ascii="Corbel" w:eastAsia="MS PMincho" w:hAnsi="Corbel" w:cs="Times New Roman"/>
      <w:sz w:val="18"/>
      <w:szCs w:val="18"/>
    </w:rPr>
    <w:tblPr>
      <w:tblInd w:w="0" w:type="nil"/>
      <w:tblBorders>
        <w:top w:val="single" w:sz="6" w:space="0" w:color="BFBFBF"/>
        <w:left w:val="single" w:sz="6" w:space="0" w:color="BFBFBF"/>
        <w:bottom w:val="single" w:sz="6" w:space="0" w:color="BFBFBF"/>
        <w:right w:val="single" w:sz="6" w:space="0" w:color="BFBFBF"/>
        <w:insideV w:val="single" w:sz="6" w:space="0" w:color="BFBFBF"/>
      </w:tblBorders>
    </w:tblPr>
    <w:tblStylePr w:type="firstRow">
      <w:tblPr/>
      <w:tcPr>
        <w:shd w:val="clear" w:color="auto" w:fill="D9D9D9"/>
      </w:tcPr>
    </w:tblStylePr>
  </w:style>
  <w:style w:type="table" w:styleId="GridTable1Light-Accent2">
    <w:name w:val="Grid Table 1 Light Accent 2"/>
    <w:basedOn w:val="TableNormal"/>
    <w:uiPriority w:val="46"/>
    <w:rsid w:val="00382DE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7048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417675">
      <w:bodyDiv w:val="1"/>
      <w:marLeft w:val="0"/>
      <w:marRight w:val="0"/>
      <w:marTop w:val="0"/>
      <w:marBottom w:val="0"/>
      <w:divBdr>
        <w:top w:val="none" w:sz="0" w:space="0" w:color="auto"/>
        <w:left w:val="none" w:sz="0" w:space="0" w:color="auto"/>
        <w:bottom w:val="none" w:sz="0" w:space="0" w:color="auto"/>
        <w:right w:val="none" w:sz="0" w:space="0" w:color="auto"/>
      </w:divBdr>
    </w:div>
    <w:div w:id="609119730">
      <w:bodyDiv w:val="1"/>
      <w:marLeft w:val="0"/>
      <w:marRight w:val="0"/>
      <w:marTop w:val="0"/>
      <w:marBottom w:val="0"/>
      <w:divBdr>
        <w:top w:val="none" w:sz="0" w:space="0" w:color="auto"/>
        <w:left w:val="none" w:sz="0" w:space="0" w:color="auto"/>
        <w:bottom w:val="none" w:sz="0" w:space="0" w:color="auto"/>
        <w:right w:val="none" w:sz="0" w:space="0" w:color="auto"/>
      </w:divBdr>
      <w:divsChild>
        <w:div w:id="975719513">
          <w:marLeft w:val="0"/>
          <w:marRight w:val="0"/>
          <w:marTop w:val="0"/>
          <w:marBottom w:val="0"/>
          <w:divBdr>
            <w:top w:val="none" w:sz="0" w:space="0" w:color="auto"/>
            <w:left w:val="none" w:sz="0" w:space="0" w:color="auto"/>
            <w:bottom w:val="none" w:sz="0" w:space="0" w:color="auto"/>
            <w:right w:val="none" w:sz="0" w:space="0" w:color="auto"/>
          </w:divBdr>
          <w:divsChild>
            <w:div w:id="2023044298">
              <w:marLeft w:val="0"/>
              <w:marRight w:val="0"/>
              <w:marTop w:val="0"/>
              <w:marBottom w:val="0"/>
              <w:divBdr>
                <w:top w:val="none" w:sz="0" w:space="0" w:color="auto"/>
                <w:left w:val="none" w:sz="0" w:space="0" w:color="auto"/>
                <w:bottom w:val="none" w:sz="0" w:space="0" w:color="auto"/>
                <w:right w:val="none" w:sz="0" w:space="0" w:color="auto"/>
              </w:divBdr>
              <w:divsChild>
                <w:div w:id="1519350922">
                  <w:marLeft w:val="0"/>
                  <w:marRight w:val="0"/>
                  <w:marTop w:val="0"/>
                  <w:marBottom w:val="0"/>
                  <w:divBdr>
                    <w:top w:val="none" w:sz="0" w:space="0" w:color="auto"/>
                    <w:left w:val="none" w:sz="0" w:space="0" w:color="auto"/>
                    <w:bottom w:val="none" w:sz="0" w:space="0" w:color="auto"/>
                    <w:right w:val="none" w:sz="0" w:space="0" w:color="auto"/>
                  </w:divBdr>
                  <w:divsChild>
                    <w:div w:id="1585987464">
                      <w:marLeft w:val="0"/>
                      <w:marRight w:val="0"/>
                      <w:marTop w:val="0"/>
                      <w:marBottom w:val="0"/>
                      <w:divBdr>
                        <w:top w:val="none" w:sz="0" w:space="0" w:color="auto"/>
                        <w:left w:val="none" w:sz="0" w:space="0" w:color="auto"/>
                        <w:bottom w:val="none" w:sz="0" w:space="0" w:color="auto"/>
                        <w:right w:val="none" w:sz="0" w:space="0" w:color="auto"/>
                      </w:divBdr>
                      <w:divsChild>
                        <w:div w:id="7342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61613">
          <w:marLeft w:val="0"/>
          <w:marRight w:val="0"/>
          <w:marTop w:val="0"/>
          <w:marBottom w:val="0"/>
          <w:divBdr>
            <w:top w:val="none" w:sz="0" w:space="0" w:color="auto"/>
            <w:left w:val="none" w:sz="0" w:space="0" w:color="auto"/>
            <w:bottom w:val="none" w:sz="0" w:space="0" w:color="auto"/>
            <w:right w:val="none" w:sz="0" w:space="0" w:color="auto"/>
          </w:divBdr>
          <w:divsChild>
            <w:div w:id="1292858035">
              <w:marLeft w:val="0"/>
              <w:marRight w:val="0"/>
              <w:marTop w:val="0"/>
              <w:marBottom w:val="0"/>
              <w:divBdr>
                <w:top w:val="none" w:sz="0" w:space="0" w:color="auto"/>
                <w:left w:val="none" w:sz="0" w:space="0" w:color="auto"/>
                <w:bottom w:val="none" w:sz="0" w:space="0" w:color="auto"/>
                <w:right w:val="none" w:sz="0" w:space="0" w:color="auto"/>
              </w:divBdr>
              <w:divsChild>
                <w:div w:id="727917619">
                  <w:marLeft w:val="0"/>
                  <w:marRight w:val="0"/>
                  <w:marTop w:val="0"/>
                  <w:marBottom w:val="0"/>
                  <w:divBdr>
                    <w:top w:val="none" w:sz="0" w:space="0" w:color="auto"/>
                    <w:left w:val="none" w:sz="0" w:space="0" w:color="auto"/>
                    <w:bottom w:val="none" w:sz="0" w:space="0" w:color="auto"/>
                    <w:right w:val="none" w:sz="0" w:space="0" w:color="auto"/>
                  </w:divBdr>
                  <w:divsChild>
                    <w:div w:id="374695844">
                      <w:marLeft w:val="0"/>
                      <w:marRight w:val="0"/>
                      <w:marTop w:val="0"/>
                      <w:marBottom w:val="0"/>
                      <w:divBdr>
                        <w:top w:val="none" w:sz="0" w:space="0" w:color="auto"/>
                        <w:left w:val="none" w:sz="0" w:space="0" w:color="auto"/>
                        <w:bottom w:val="none" w:sz="0" w:space="0" w:color="auto"/>
                        <w:right w:val="none" w:sz="0" w:space="0" w:color="auto"/>
                      </w:divBdr>
                      <w:divsChild>
                        <w:div w:id="2592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277571">
      <w:bodyDiv w:val="1"/>
      <w:marLeft w:val="0"/>
      <w:marRight w:val="0"/>
      <w:marTop w:val="0"/>
      <w:marBottom w:val="0"/>
      <w:divBdr>
        <w:top w:val="none" w:sz="0" w:space="0" w:color="auto"/>
        <w:left w:val="none" w:sz="0" w:space="0" w:color="auto"/>
        <w:bottom w:val="none" w:sz="0" w:space="0" w:color="auto"/>
        <w:right w:val="none" w:sz="0" w:space="0" w:color="auto"/>
      </w:divBdr>
    </w:div>
    <w:div w:id="994837760">
      <w:bodyDiv w:val="1"/>
      <w:marLeft w:val="0"/>
      <w:marRight w:val="0"/>
      <w:marTop w:val="0"/>
      <w:marBottom w:val="0"/>
      <w:divBdr>
        <w:top w:val="none" w:sz="0" w:space="0" w:color="auto"/>
        <w:left w:val="none" w:sz="0" w:space="0" w:color="auto"/>
        <w:bottom w:val="none" w:sz="0" w:space="0" w:color="auto"/>
        <w:right w:val="none" w:sz="0" w:space="0" w:color="auto"/>
      </w:divBdr>
    </w:div>
    <w:div w:id="1325933768">
      <w:bodyDiv w:val="1"/>
      <w:marLeft w:val="0"/>
      <w:marRight w:val="0"/>
      <w:marTop w:val="0"/>
      <w:marBottom w:val="0"/>
      <w:divBdr>
        <w:top w:val="none" w:sz="0" w:space="0" w:color="auto"/>
        <w:left w:val="none" w:sz="0" w:space="0" w:color="auto"/>
        <w:bottom w:val="none" w:sz="0" w:space="0" w:color="auto"/>
        <w:right w:val="none" w:sz="0" w:space="0" w:color="auto"/>
      </w:divBdr>
    </w:div>
    <w:div w:id="1412041251">
      <w:bodyDiv w:val="1"/>
      <w:marLeft w:val="0"/>
      <w:marRight w:val="0"/>
      <w:marTop w:val="0"/>
      <w:marBottom w:val="0"/>
      <w:divBdr>
        <w:top w:val="none" w:sz="0" w:space="0" w:color="auto"/>
        <w:left w:val="none" w:sz="0" w:space="0" w:color="auto"/>
        <w:bottom w:val="none" w:sz="0" w:space="0" w:color="auto"/>
        <w:right w:val="none" w:sz="0" w:space="0" w:color="auto"/>
      </w:divBdr>
    </w:div>
    <w:div w:id="1662275984">
      <w:bodyDiv w:val="1"/>
      <w:marLeft w:val="0"/>
      <w:marRight w:val="0"/>
      <w:marTop w:val="0"/>
      <w:marBottom w:val="0"/>
      <w:divBdr>
        <w:top w:val="none" w:sz="0" w:space="0" w:color="auto"/>
        <w:left w:val="none" w:sz="0" w:space="0" w:color="auto"/>
        <w:bottom w:val="none" w:sz="0" w:space="0" w:color="auto"/>
        <w:right w:val="none" w:sz="0" w:space="0" w:color="auto"/>
      </w:divBdr>
    </w:div>
    <w:div w:id="1727296172">
      <w:bodyDiv w:val="1"/>
      <w:marLeft w:val="0"/>
      <w:marRight w:val="0"/>
      <w:marTop w:val="0"/>
      <w:marBottom w:val="0"/>
      <w:divBdr>
        <w:top w:val="none" w:sz="0" w:space="0" w:color="auto"/>
        <w:left w:val="none" w:sz="0" w:space="0" w:color="auto"/>
        <w:bottom w:val="none" w:sz="0" w:space="0" w:color="auto"/>
        <w:right w:val="none" w:sz="0" w:space="0" w:color="auto"/>
      </w:divBdr>
    </w:div>
    <w:div w:id="1793480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52BFEE390B24665B1B199C4B231BE9F"/>
        <w:category>
          <w:name w:val="General"/>
          <w:gallery w:val="placeholder"/>
        </w:category>
        <w:types>
          <w:type w:val="bbPlcHdr"/>
        </w:types>
        <w:behaviors>
          <w:behavior w:val="content"/>
        </w:behaviors>
        <w:guid w:val="{8CFEC036-1AF8-4EB1-B625-B5A190094C9B}"/>
      </w:docPartPr>
      <w:docPartBody>
        <w:p w:rsidR="0025261D" w:rsidRDefault="004026C0" w:rsidP="004026C0">
          <w:pPr>
            <w:pStyle w:val="F52BFEE390B24665B1B199C4B231BE9F"/>
          </w:pPr>
          <w:r>
            <w:t>Sunday</w:t>
          </w:r>
        </w:p>
      </w:docPartBody>
    </w:docPart>
    <w:docPart>
      <w:docPartPr>
        <w:name w:val="354B83E5579049139B98ECECF0F5017B"/>
        <w:category>
          <w:name w:val="General"/>
          <w:gallery w:val="placeholder"/>
        </w:category>
        <w:types>
          <w:type w:val="bbPlcHdr"/>
        </w:types>
        <w:behaviors>
          <w:behavior w:val="content"/>
        </w:behaviors>
        <w:guid w:val="{24B0D2DF-CD00-447E-B3B6-5AE7335A3040}"/>
      </w:docPartPr>
      <w:docPartBody>
        <w:p w:rsidR="0025261D" w:rsidRDefault="004026C0" w:rsidP="004026C0">
          <w:pPr>
            <w:pStyle w:val="354B83E5579049139B98ECECF0F5017B"/>
          </w:pPr>
          <w:r>
            <w:t>Monday</w:t>
          </w:r>
        </w:p>
      </w:docPartBody>
    </w:docPart>
    <w:docPart>
      <w:docPartPr>
        <w:name w:val="9FFF1D5FF6354E9F9B31DC1B3BE0232F"/>
        <w:category>
          <w:name w:val="General"/>
          <w:gallery w:val="placeholder"/>
        </w:category>
        <w:types>
          <w:type w:val="bbPlcHdr"/>
        </w:types>
        <w:behaviors>
          <w:behavior w:val="content"/>
        </w:behaviors>
        <w:guid w:val="{7BFAD341-0E1C-4EFE-AF11-E5DE5B47541C}"/>
      </w:docPartPr>
      <w:docPartBody>
        <w:p w:rsidR="0025261D" w:rsidRDefault="004026C0" w:rsidP="004026C0">
          <w:pPr>
            <w:pStyle w:val="9FFF1D5FF6354E9F9B31DC1B3BE0232F"/>
          </w:pPr>
          <w:r>
            <w:t>Tuesday</w:t>
          </w:r>
        </w:p>
      </w:docPartBody>
    </w:docPart>
    <w:docPart>
      <w:docPartPr>
        <w:name w:val="67ACA35F774E4D429F3899D3517C2420"/>
        <w:category>
          <w:name w:val="General"/>
          <w:gallery w:val="placeholder"/>
        </w:category>
        <w:types>
          <w:type w:val="bbPlcHdr"/>
        </w:types>
        <w:behaviors>
          <w:behavior w:val="content"/>
        </w:behaviors>
        <w:guid w:val="{834B43B0-C919-4304-8DDF-779A54F4A6AB}"/>
      </w:docPartPr>
      <w:docPartBody>
        <w:p w:rsidR="0025261D" w:rsidRDefault="004026C0" w:rsidP="004026C0">
          <w:pPr>
            <w:pStyle w:val="67ACA35F774E4D429F3899D3517C2420"/>
          </w:pPr>
          <w:r>
            <w:t>Wednesday</w:t>
          </w:r>
        </w:p>
      </w:docPartBody>
    </w:docPart>
    <w:docPart>
      <w:docPartPr>
        <w:name w:val="D83F271578E54001B009B862827CA858"/>
        <w:category>
          <w:name w:val="General"/>
          <w:gallery w:val="placeholder"/>
        </w:category>
        <w:types>
          <w:type w:val="bbPlcHdr"/>
        </w:types>
        <w:behaviors>
          <w:behavior w:val="content"/>
        </w:behaviors>
        <w:guid w:val="{A0AECAD1-9BA7-4C3E-A5F7-03C41866C9A6}"/>
      </w:docPartPr>
      <w:docPartBody>
        <w:p w:rsidR="0025261D" w:rsidRDefault="004026C0" w:rsidP="004026C0">
          <w:pPr>
            <w:pStyle w:val="D83F271578E54001B009B862827CA858"/>
          </w:pPr>
          <w:r>
            <w:t>Thursday</w:t>
          </w:r>
        </w:p>
      </w:docPartBody>
    </w:docPart>
    <w:docPart>
      <w:docPartPr>
        <w:name w:val="8B14FC6D49B0478498274D7FFEE16F23"/>
        <w:category>
          <w:name w:val="General"/>
          <w:gallery w:val="placeholder"/>
        </w:category>
        <w:types>
          <w:type w:val="bbPlcHdr"/>
        </w:types>
        <w:behaviors>
          <w:behavior w:val="content"/>
        </w:behaviors>
        <w:guid w:val="{B6C7C0A0-5280-446B-A383-BEE955F39C27}"/>
      </w:docPartPr>
      <w:docPartBody>
        <w:p w:rsidR="0025261D" w:rsidRDefault="004026C0" w:rsidP="004026C0">
          <w:pPr>
            <w:pStyle w:val="8B14FC6D49B0478498274D7FFEE16F23"/>
          </w:pPr>
          <w:r>
            <w:t>Friday</w:t>
          </w:r>
        </w:p>
      </w:docPartBody>
    </w:docPart>
    <w:docPart>
      <w:docPartPr>
        <w:name w:val="84C5787A54294776887C701AA6FDD1CD"/>
        <w:category>
          <w:name w:val="General"/>
          <w:gallery w:val="placeholder"/>
        </w:category>
        <w:types>
          <w:type w:val="bbPlcHdr"/>
        </w:types>
        <w:behaviors>
          <w:behavior w:val="content"/>
        </w:behaviors>
        <w:guid w:val="{DDEC09B7-EE70-49E3-8AF2-41BBBD53A8A2}"/>
      </w:docPartPr>
      <w:docPartBody>
        <w:p w:rsidR="0025261D" w:rsidRDefault="004026C0" w:rsidP="004026C0">
          <w:pPr>
            <w:pStyle w:val="84C5787A54294776887C701AA6FDD1CD"/>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PMincho">
    <w:charset w:val="80"/>
    <w:family w:val="roman"/>
    <w:pitch w:val="variable"/>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Arial Rounded MT Bold">
    <w:panose1 w:val="020F070403050403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E70"/>
    <w:rsid w:val="00004803"/>
    <w:rsid w:val="00021870"/>
    <w:rsid w:val="00035328"/>
    <w:rsid w:val="00051609"/>
    <w:rsid w:val="000659C1"/>
    <w:rsid w:val="000667BD"/>
    <w:rsid w:val="000A52CB"/>
    <w:rsid w:val="000C2C41"/>
    <w:rsid w:val="000F691C"/>
    <w:rsid w:val="00102981"/>
    <w:rsid w:val="00106800"/>
    <w:rsid w:val="0018204F"/>
    <w:rsid w:val="00207A8E"/>
    <w:rsid w:val="00210B6B"/>
    <w:rsid w:val="0025261D"/>
    <w:rsid w:val="00266A99"/>
    <w:rsid w:val="00352F05"/>
    <w:rsid w:val="003764CD"/>
    <w:rsid w:val="003F313A"/>
    <w:rsid w:val="003F5B3F"/>
    <w:rsid w:val="004026C0"/>
    <w:rsid w:val="0043332F"/>
    <w:rsid w:val="004422A2"/>
    <w:rsid w:val="004729C3"/>
    <w:rsid w:val="0057611C"/>
    <w:rsid w:val="00576712"/>
    <w:rsid w:val="00586495"/>
    <w:rsid w:val="005B1AED"/>
    <w:rsid w:val="005C70FC"/>
    <w:rsid w:val="006116C9"/>
    <w:rsid w:val="00651E70"/>
    <w:rsid w:val="00654EA2"/>
    <w:rsid w:val="006800A1"/>
    <w:rsid w:val="006C70C0"/>
    <w:rsid w:val="007116B1"/>
    <w:rsid w:val="00783E88"/>
    <w:rsid w:val="00785126"/>
    <w:rsid w:val="007A5E4E"/>
    <w:rsid w:val="007D18A2"/>
    <w:rsid w:val="007E5B07"/>
    <w:rsid w:val="00815C83"/>
    <w:rsid w:val="00845A3B"/>
    <w:rsid w:val="008771D5"/>
    <w:rsid w:val="008A1A79"/>
    <w:rsid w:val="009519E9"/>
    <w:rsid w:val="00993CF8"/>
    <w:rsid w:val="00A25BCB"/>
    <w:rsid w:val="00A567F4"/>
    <w:rsid w:val="00AC1C96"/>
    <w:rsid w:val="00AC307D"/>
    <w:rsid w:val="00AE55E4"/>
    <w:rsid w:val="00B467CB"/>
    <w:rsid w:val="00BC7584"/>
    <w:rsid w:val="00C16881"/>
    <w:rsid w:val="00C439D1"/>
    <w:rsid w:val="00C60055"/>
    <w:rsid w:val="00D04E55"/>
    <w:rsid w:val="00D91836"/>
    <w:rsid w:val="00DC15C0"/>
    <w:rsid w:val="00DC4DD9"/>
    <w:rsid w:val="00E01A2F"/>
    <w:rsid w:val="00E20917"/>
    <w:rsid w:val="00E6647C"/>
    <w:rsid w:val="00EA7B0B"/>
    <w:rsid w:val="00F11BB9"/>
    <w:rsid w:val="00F620B6"/>
    <w:rsid w:val="00FA4567"/>
    <w:rsid w:val="00FF0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2BFEE390B24665B1B199C4B231BE9F">
    <w:name w:val="F52BFEE390B24665B1B199C4B231BE9F"/>
    <w:rsid w:val="004026C0"/>
    <w:rPr>
      <w:kern w:val="2"/>
      <w14:ligatures w14:val="standardContextual"/>
    </w:rPr>
  </w:style>
  <w:style w:type="paragraph" w:customStyle="1" w:styleId="354B83E5579049139B98ECECF0F5017B">
    <w:name w:val="354B83E5579049139B98ECECF0F5017B"/>
    <w:rsid w:val="004026C0"/>
    <w:rPr>
      <w:kern w:val="2"/>
      <w14:ligatures w14:val="standardContextual"/>
    </w:rPr>
  </w:style>
  <w:style w:type="paragraph" w:customStyle="1" w:styleId="9FFF1D5FF6354E9F9B31DC1B3BE0232F">
    <w:name w:val="9FFF1D5FF6354E9F9B31DC1B3BE0232F"/>
    <w:rsid w:val="004026C0"/>
    <w:rPr>
      <w:kern w:val="2"/>
      <w14:ligatures w14:val="standardContextual"/>
    </w:rPr>
  </w:style>
  <w:style w:type="paragraph" w:customStyle="1" w:styleId="67ACA35F774E4D429F3899D3517C2420">
    <w:name w:val="67ACA35F774E4D429F3899D3517C2420"/>
    <w:rsid w:val="004026C0"/>
    <w:rPr>
      <w:kern w:val="2"/>
      <w14:ligatures w14:val="standardContextual"/>
    </w:rPr>
  </w:style>
  <w:style w:type="paragraph" w:customStyle="1" w:styleId="D83F271578E54001B009B862827CA858">
    <w:name w:val="D83F271578E54001B009B862827CA858"/>
    <w:rsid w:val="004026C0"/>
    <w:rPr>
      <w:kern w:val="2"/>
      <w14:ligatures w14:val="standardContextual"/>
    </w:rPr>
  </w:style>
  <w:style w:type="paragraph" w:customStyle="1" w:styleId="8B14FC6D49B0478498274D7FFEE16F23">
    <w:name w:val="8B14FC6D49B0478498274D7FFEE16F23"/>
    <w:rsid w:val="004026C0"/>
    <w:rPr>
      <w:kern w:val="2"/>
      <w14:ligatures w14:val="standardContextual"/>
    </w:rPr>
  </w:style>
  <w:style w:type="paragraph" w:customStyle="1" w:styleId="84C5787A54294776887C701AA6FDD1CD">
    <w:name w:val="84C5787A54294776887C701AA6FDD1CD"/>
    <w:rsid w:val="004026C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934F1-FFF1-441C-8BE3-A20FB46BB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997</Words>
  <Characters>5685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rcnhjs@netins.net</dc:creator>
  <cp:keywords/>
  <dc:description/>
  <cp:lastModifiedBy>Julie Sheriff</cp:lastModifiedBy>
  <cp:revision>2</cp:revision>
  <cp:lastPrinted>2024-04-01T21:51:00Z</cp:lastPrinted>
  <dcterms:created xsi:type="dcterms:W3CDTF">2024-04-01T21:53:00Z</dcterms:created>
  <dcterms:modified xsi:type="dcterms:W3CDTF">2024-04-01T21:53:00Z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2f8f2f9af5f8ac623f3c94159f6af84c80778551a2a43a81bca7f38684e3b7b6</vt:lpwstr>
  </property>
</Properties>
</file>